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B77D00" w14:textId="77574EE4" w:rsidR="00773D04" w:rsidRDefault="00BB449E" w:rsidP="009A7D0E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noProof/>
          <w:sz w:val="28"/>
        </w:rPr>
        <w:drawing>
          <wp:inline distT="0" distB="0" distL="0" distR="0" wp14:anchorId="1F187A9C" wp14:editId="00E98831">
            <wp:extent cx="2133600" cy="1042182"/>
            <wp:effectExtent l="0" t="0" r="0" b="571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87" t="15790" r="6659" b="15062"/>
                    <a:stretch/>
                  </pic:blipFill>
                  <pic:spPr bwMode="auto">
                    <a:xfrm>
                      <a:off x="0" y="0"/>
                      <a:ext cx="2155122" cy="1052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851981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2D5DFBC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9B37B7E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110B03B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73EF5916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7F0C1FC5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1E8E1635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3F821A0" w14:textId="7777777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73541035" w14:textId="4BF6BE87" w:rsidR="009A7D0E" w:rsidRPr="00773D04" w:rsidRDefault="009A7D0E" w:rsidP="009A7D0E">
      <w:pPr>
        <w:jc w:val="center"/>
        <w:rPr>
          <w:rFonts w:ascii="Times New Roman" w:hAnsi="Times New Roman" w:cs="Times New Roman"/>
          <w:b/>
          <w:sz w:val="28"/>
        </w:rPr>
      </w:pPr>
      <w:r w:rsidRPr="00773D04">
        <w:rPr>
          <w:rFonts w:ascii="Times New Roman" w:hAnsi="Times New Roman" w:cs="Times New Roman"/>
          <w:b/>
          <w:sz w:val="28"/>
        </w:rPr>
        <w:t xml:space="preserve">Инструкция по работе с </w:t>
      </w:r>
      <w:r w:rsidR="00F81736" w:rsidRPr="00773D04">
        <w:rPr>
          <w:rFonts w:ascii="Times New Roman" w:hAnsi="Times New Roman" w:cs="Times New Roman"/>
          <w:b/>
          <w:sz w:val="28"/>
        </w:rPr>
        <w:t xml:space="preserve">функционалом </w:t>
      </w:r>
      <w:r w:rsidRPr="00773D04">
        <w:rPr>
          <w:rFonts w:ascii="Times New Roman" w:hAnsi="Times New Roman" w:cs="Times New Roman"/>
          <w:b/>
          <w:sz w:val="28"/>
        </w:rPr>
        <w:t>на подбор персонала</w:t>
      </w:r>
      <w:r w:rsidR="00773D04" w:rsidRPr="00773D04">
        <w:rPr>
          <w:rFonts w:ascii="Times New Roman" w:hAnsi="Times New Roman" w:cs="Times New Roman"/>
          <w:b/>
          <w:sz w:val="28"/>
        </w:rPr>
        <w:t xml:space="preserve"> корпоративного портала группы компаний «СМАРТ»</w:t>
      </w:r>
    </w:p>
    <w:p w14:paraId="5CD2D01E" w14:textId="4ABC4A23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версия 1.0.</w:t>
      </w:r>
    </w:p>
    <w:p w14:paraId="2CD9BC7B" w14:textId="3820845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281C649" w14:textId="57A0BFB3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CE7266B" w14:textId="5AB9C264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23636945" w14:textId="37CA47F8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637CF01" w14:textId="060D585F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903E36B" w14:textId="35384E79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C274030" w14:textId="18D64F2D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831769B" w14:textId="2C9FF3CC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0F58AAA2" w14:textId="5796D44E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05B8ACD" w14:textId="62E8CBD6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17E0CA21" w14:textId="25B7115B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7B21A0D4" w14:textId="5423DDE0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7F03B3C3" w14:textId="05DFF72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Москва, 2024</w:t>
      </w:r>
    </w:p>
    <w:p w14:paraId="7C193C27" w14:textId="6F258BB7" w:rsidR="00773D04" w:rsidRDefault="00773D04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009483326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sz w:val="24"/>
        </w:rPr>
      </w:sdtEndPr>
      <w:sdtContent>
        <w:p w14:paraId="70B29C53" w14:textId="5299BDE5" w:rsidR="00773D04" w:rsidRPr="00BD019C" w:rsidRDefault="00773D04" w:rsidP="00773D04">
          <w:pPr>
            <w:pStyle w:val="a4"/>
            <w:jc w:val="center"/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</w:pPr>
          <w:r w:rsidRPr="00BD019C"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  <w:t>Оглавление</w:t>
          </w:r>
        </w:p>
        <w:p w14:paraId="6F66F94D" w14:textId="654100D8" w:rsidR="00487CA6" w:rsidRDefault="00773D04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r w:rsidRPr="00BD019C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BD019C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BD019C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68397476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I.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Доступ к форме заявки на подбор персонала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_Toc168397476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3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5C76EC71" w14:textId="5DF0767B" w:rsidR="00487CA6" w:rsidRDefault="00F60716">
          <w:pPr>
            <w:pStyle w:val="11"/>
            <w:tabs>
              <w:tab w:val="left" w:pos="66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77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II.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Создание заявки на подбор персонала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_Toc168397477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5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5959936D" w14:textId="6D6370FD" w:rsidR="00487CA6" w:rsidRDefault="00F60716">
          <w:pPr>
            <w:pStyle w:val="11"/>
            <w:tabs>
              <w:tab w:val="left" w:pos="66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78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III.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Согласование заявки на подбор персонала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_Toc168397478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8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5C799769" w14:textId="636ED190" w:rsidR="00487CA6" w:rsidRDefault="00F6071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79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3.1.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Согласование непосредственным руководителем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_Toc168397479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8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3FB276AE" w14:textId="66AD3C84" w:rsidR="00487CA6" w:rsidRDefault="00F60716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80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3.2.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Согласование руководителем направления «Компенсации и льготы» (</w:t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  <w:lang w:val="en-US"/>
              </w:rPr>
              <w:t>C</w:t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&amp;</w:t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  <w:lang w:val="en-US"/>
              </w:rPr>
              <w:t>B</w:t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)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_Toc168397480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9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3C7FBB64" w14:textId="17E517C5" w:rsidR="00487CA6" w:rsidRDefault="00F60716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81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 xml:space="preserve">3.3. Согласование </w:t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  <w:lang w:val="en-US"/>
              </w:rPr>
              <w:t>HR</w:t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 xml:space="preserve"> Директором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_Toc168397481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10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0B44BE6D" w14:textId="4EC0389F" w:rsidR="00487CA6" w:rsidRDefault="00F60716">
          <w:pPr>
            <w:pStyle w:val="11"/>
            <w:tabs>
              <w:tab w:val="left" w:pos="66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82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IV.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Контроль статуса заявки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_Toc168397482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12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674A1FEE" w14:textId="6EB39EC3" w:rsidR="00487CA6" w:rsidRDefault="00F60716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lang w:eastAsia="ru-RU"/>
            </w:rPr>
          </w:pPr>
          <w:hyperlink w:anchor="_Toc168397483" w:history="1"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  <w:lang w:val="en-US"/>
              </w:rPr>
              <w:t>V.</w:t>
            </w:r>
            <w:r w:rsidR="00487CA6">
              <w:rPr>
                <w:rFonts w:eastAsiaTheme="minorEastAsia"/>
                <w:noProof/>
                <w:lang w:eastAsia="ru-RU"/>
              </w:rPr>
              <w:tab/>
            </w:r>
            <w:r w:rsidR="00487CA6" w:rsidRPr="00080BD0">
              <w:rPr>
                <w:rStyle w:val="a5"/>
                <w:rFonts w:ascii="Times New Roman" w:hAnsi="Times New Roman" w:cs="Times New Roman"/>
                <w:b/>
                <w:noProof/>
              </w:rPr>
              <w:t>Работа с кандидатами</w:t>
            </w:r>
            <w:r w:rsidR="00487CA6">
              <w:rPr>
                <w:noProof/>
                <w:webHidden/>
              </w:rPr>
              <w:tab/>
            </w:r>
            <w:r w:rsidR="00487CA6">
              <w:rPr>
                <w:noProof/>
                <w:webHidden/>
              </w:rPr>
              <w:fldChar w:fldCharType="begin"/>
            </w:r>
            <w:r w:rsidR="00487CA6">
              <w:rPr>
                <w:noProof/>
                <w:webHidden/>
              </w:rPr>
              <w:instrText xml:space="preserve"> PAGEREF _Toc168397483 \h </w:instrText>
            </w:r>
            <w:r w:rsidR="00487CA6">
              <w:rPr>
                <w:noProof/>
                <w:webHidden/>
              </w:rPr>
            </w:r>
            <w:r w:rsidR="00487CA6">
              <w:rPr>
                <w:noProof/>
                <w:webHidden/>
              </w:rPr>
              <w:fldChar w:fldCharType="separate"/>
            </w:r>
            <w:r w:rsidR="007A50F6">
              <w:rPr>
                <w:noProof/>
                <w:webHidden/>
              </w:rPr>
              <w:t>13</w:t>
            </w:r>
            <w:r w:rsidR="00487CA6">
              <w:rPr>
                <w:noProof/>
                <w:webHidden/>
              </w:rPr>
              <w:fldChar w:fldCharType="end"/>
            </w:r>
          </w:hyperlink>
        </w:p>
        <w:p w14:paraId="0F240415" w14:textId="65E72443" w:rsidR="00773D04" w:rsidRPr="00AA360A" w:rsidRDefault="00773D04">
          <w:pPr>
            <w:rPr>
              <w:rFonts w:ascii="Times New Roman" w:hAnsi="Times New Roman" w:cs="Times New Roman"/>
              <w:sz w:val="24"/>
            </w:rPr>
          </w:pPr>
          <w:r w:rsidRPr="00BD019C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end"/>
          </w:r>
        </w:p>
      </w:sdtContent>
    </w:sdt>
    <w:p w14:paraId="08049C85" w14:textId="0D43DAC7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33AC77D" w14:textId="6103E6B1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DB5FDCC" w14:textId="79D671B8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32D58E5D" w14:textId="5C2EF38A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1041D15F" w14:textId="4809F3FE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0E21FE1" w14:textId="3DEDD4F4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80F62CA" w14:textId="314DCA88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105F9382" w14:textId="3DAA9C5F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53DC08D" w14:textId="3D10CB79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85AAA29" w14:textId="593ED27E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A1DFF51" w14:textId="4BD8B492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3941F54" w14:textId="7482AEA2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47263E1" w14:textId="436E7F49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0115F77A" w14:textId="42C3C2A3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B0EAD59" w14:textId="2D1D153C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4FC479D6" w14:textId="3F82D4D1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192B3A1C" w14:textId="2A60F208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6431D6AD" w14:textId="67058668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5A0242A2" w14:textId="23C32E8C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11DD87B4" w14:textId="7AABCBDE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2BB90ECB" w14:textId="7579410F" w:rsidR="00773D04" w:rsidRDefault="00773D04" w:rsidP="009A7D0E">
      <w:pPr>
        <w:jc w:val="center"/>
        <w:rPr>
          <w:rFonts w:ascii="Times New Roman" w:hAnsi="Times New Roman" w:cs="Times New Roman"/>
          <w:b/>
          <w:sz w:val="28"/>
        </w:rPr>
      </w:pPr>
    </w:p>
    <w:p w14:paraId="22A691B1" w14:textId="4A56A843" w:rsidR="00773D04" w:rsidRPr="003262FE" w:rsidRDefault="00C44B81" w:rsidP="00773D04">
      <w:pPr>
        <w:pStyle w:val="a3"/>
        <w:numPr>
          <w:ilvl w:val="0"/>
          <w:numId w:val="3"/>
        </w:num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0" w:name="_Toc168397476"/>
      <w:r w:rsidRPr="003262FE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Доступ к форме </w:t>
      </w:r>
      <w:r w:rsidR="00773D04" w:rsidRPr="003262FE">
        <w:rPr>
          <w:rFonts w:ascii="Times New Roman" w:hAnsi="Times New Roman" w:cs="Times New Roman"/>
          <w:b/>
          <w:sz w:val="28"/>
          <w:szCs w:val="28"/>
        </w:rPr>
        <w:t>заявк</w:t>
      </w:r>
      <w:r w:rsidRPr="003262FE">
        <w:rPr>
          <w:rFonts w:ascii="Times New Roman" w:hAnsi="Times New Roman" w:cs="Times New Roman"/>
          <w:b/>
          <w:sz w:val="28"/>
          <w:szCs w:val="28"/>
        </w:rPr>
        <w:t>и</w:t>
      </w:r>
      <w:r w:rsidR="00773D04" w:rsidRPr="003262FE">
        <w:rPr>
          <w:rFonts w:ascii="Times New Roman" w:hAnsi="Times New Roman" w:cs="Times New Roman"/>
          <w:b/>
          <w:sz w:val="28"/>
          <w:szCs w:val="28"/>
        </w:rPr>
        <w:t xml:space="preserve"> на подбор персонала</w:t>
      </w:r>
      <w:bookmarkEnd w:id="0"/>
      <w:r w:rsidR="00773D04" w:rsidRPr="003262F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1CF59052" w14:textId="642FF4BC" w:rsidR="009A7D0E" w:rsidRPr="003262FE" w:rsidRDefault="009A7D0E" w:rsidP="00F81736">
      <w:pPr>
        <w:pStyle w:val="a3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Осуществит</w:t>
      </w:r>
      <w:r w:rsidR="00F81736" w:rsidRPr="003262FE">
        <w:rPr>
          <w:rFonts w:ascii="Times New Roman" w:hAnsi="Times New Roman" w:cs="Times New Roman"/>
          <w:sz w:val="28"/>
          <w:szCs w:val="28"/>
        </w:rPr>
        <w:t xml:space="preserve">е </w:t>
      </w:r>
      <w:r w:rsidRPr="003262FE">
        <w:rPr>
          <w:rFonts w:ascii="Times New Roman" w:hAnsi="Times New Roman" w:cs="Times New Roman"/>
          <w:sz w:val="28"/>
          <w:szCs w:val="28"/>
        </w:rPr>
        <w:t>вход в корпоративной портал посредством выданного ранее единого логина и пароля</w:t>
      </w:r>
      <w:r w:rsidR="00B068BA" w:rsidRPr="003262FE">
        <w:rPr>
          <w:rFonts w:ascii="Times New Roman" w:hAnsi="Times New Roman" w:cs="Times New Roman"/>
          <w:sz w:val="28"/>
          <w:szCs w:val="28"/>
        </w:rPr>
        <w:t>, по адресу в сети «Интернет»: https://smartlab.smcgr.org/mainpage/</w:t>
      </w:r>
      <w:r w:rsidRPr="003262F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A946050" w14:textId="1ECCBC7F" w:rsidR="00B068BA" w:rsidRPr="003262FE" w:rsidRDefault="00B068BA" w:rsidP="00B068BA">
      <w:pPr>
        <w:pStyle w:val="a3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7D5A3662" wp14:editId="3E87C109">
            <wp:extent cx="2562225" cy="1840619"/>
            <wp:effectExtent l="0" t="0" r="0" b="762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4166" t="31177" r="28794" b="21519"/>
                    <a:stretch/>
                  </pic:blipFill>
                  <pic:spPr bwMode="auto">
                    <a:xfrm>
                      <a:off x="0" y="0"/>
                      <a:ext cx="2567605" cy="18444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6812B4" w14:textId="77777777" w:rsidR="00B068BA" w:rsidRPr="003262FE" w:rsidRDefault="00B068BA" w:rsidP="00B068BA">
      <w:pPr>
        <w:pStyle w:val="a3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7B6085D8" w14:textId="1E81A202" w:rsidR="009A7D0E" w:rsidRPr="003262FE" w:rsidRDefault="00EC09A7" w:rsidP="00F81736">
      <w:pPr>
        <w:pStyle w:val="a3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Как показано на рис. 1 в</w:t>
      </w:r>
      <w:r w:rsidR="009A7D0E" w:rsidRPr="003262FE">
        <w:rPr>
          <w:rFonts w:ascii="Times New Roman" w:hAnsi="Times New Roman" w:cs="Times New Roman"/>
          <w:sz w:val="28"/>
          <w:szCs w:val="28"/>
        </w:rPr>
        <w:t xml:space="preserve"> открывшемся окне в левом меню выбрать раздел </w:t>
      </w:r>
      <w:r w:rsidRPr="003262FE">
        <w:rPr>
          <w:rFonts w:ascii="Times New Roman" w:hAnsi="Times New Roman" w:cs="Times New Roman"/>
          <w:sz w:val="28"/>
          <w:szCs w:val="28"/>
        </w:rPr>
        <w:t>«</w:t>
      </w:r>
      <w:r w:rsidR="009A7D0E" w:rsidRPr="003262FE">
        <w:rPr>
          <w:rFonts w:ascii="Times New Roman" w:hAnsi="Times New Roman" w:cs="Times New Roman"/>
          <w:sz w:val="28"/>
          <w:szCs w:val="28"/>
          <w:lang w:val="en-US"/>
        </w:rPr>
        <w:t>CRM</w:t>
      </w:r>
      <w:r w:rsidRPr="003262FE">
        <w:rPr>
          <w:rFonts w:ascii="Times New Roman" w:hAnsi="Times New Roman" w:cs="Times New Roman"/>
          <w:sz w:val="28"/>
          <w:szCs w:val="28"/>
        </w:rPr>
        <w:t xml:space="preserve">» </w:t>
      </w:r>
    </w:p>
    <w:p w14:paraId="23385FF6" w14:textId="3F640647" w:rsidR="009A7D0E" w:rsidRPr="003262FE" w:rsidRDefault="00EC09A7" w:rsidP="00B068BA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04B145" wp14:editId="7A84BBCF">
                <wp:simplePos x="0" y="0"/>
                <wp:positionH relativeFrom="column">
                  <wp:posOffset>356235</wp:posOffset>
                </wp:positionH>
                <wp:positionV relativeFrom="paragraph">
                  <wp:posOffset>1198880</wp:posOffset>
                </wp:positionV>
                <wp:extent cx="697230" cy="125730"/>
                <wp:effectExtent l="0" t="0" r="26670" b="2667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230" cy="12573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9C5080" id="Прямоугольник 5" o:spid="_x0000_s1026" style="position:absolute;margin-left:28.05pt;margin-top:94.4pt;width:54.9pt;height:9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" filled="f" strokecolor="#00b050" strokeweight="2pt"/>
            </w:pict>
          </mc:Fallback>
        </mc:AlternateContent>
      </w:r>
      <w:r w:rsidR="009A7D0E" w:rsidRPr="003262F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BA5AF44" wp14:editId="09677C7A">
            <wp:extent cx="5702300" cy="28448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11023" r="4009" b="3839"/>
                    <a:stretch/>
                  </pic:blipFill>
                  <pic:spPr bwMode="auto">
                    <a:xfrm>
                      <a:off x="0" y="0"/>
                      <a:ext cx="5702300" cy="2844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3048E9" w14:textId="7C78C56D" w:rsidR="009A7D0E" w:rsidRPr="003262FE" w:rsidRDefault="009A7D0E" w:rsidP="00F81736">
      <w:pPr>
        <w:pStyle w:val="a3"/>
        <w:numPr>
          <w:ilvl w:val="0"/>
          <w:numId w:val="2"/>
        </w:numPr>
        <w:ind w:left="0" w:firstLine="709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Не верхней панели закладок выбираем «Подбор персонала». </w:t>
      </w:r>
    </w:p>
    <w:p w14:paraId="0423E19E" w14:textId="4035279F" w:rsidR="009A7D0E" w:rsidRPr="003262FE" w:rsidRDefault="007A50F6" w:rsidP="00B068BA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4F9394E" wp14:editId="65BC540C">
                <wp:simplePos x="0" y="0"/>
                <wp:positionH relativeFrom="margin">
                  <wp:posOffset>1092807</wp:posOffset>
                </wp:positionH>
                <wp:positionV relativeFrom="paragraph">
                  <wp:posOffset>599826</wp:posOffset>
                </wp:positionV>
                <wp:extent cx="269848" cy="206733"/>
                <wp:effectExtent l="0" t="0" r="16510" b="2222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848" cy="206733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00B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C1B3EF" id="Прямоугольник 32" o:spid="_x0000_s1026" style="position:absolute;margin-left:86.05pt;margin-top:47.25pt;width:21.25pt;height:16.3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" filled="f" strokecolor="#00b050" strokeweight="1.5pt">
                <w10:wrap anchorx="margin"/>
              </v:rect>
            </w:pict>
          </mc:Fallback>
        </mc:AlternateContent>
      </w:r>
      <w:r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66F170" wp14:editId="3D915F23">
                <wp:simplePos x="0" y="0"/>
                <wp:positionH relativeFrom="column">
                  <wp:posOffset>377190</wp:posOffset>
                </wp:positionH>
                <wp:positionV relativeFrom="paragraph">
                  <wp:posOffset>2245747</wp:posOffset>
                </wp:positionV>
                <wp:extent cx="850790" cy="135172"/>
                <wp:effectExtent l="0" t="0" r="26035" b="1778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790" cy="135172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00B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539AE8" id="Прямоугольник 8" o:spid="_x0000_s1026" style="position:absolute;margin-left:29.7pt;margin-top:176.85pt;width:67pt;height:10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" filled="f" strokecolor="#00b050" strokeweight="1.5pt"/>
            </w:pict>
          </mc:Fallback>
        </mc:AlternateContent>
      </w:r>
      <w:r w:rsidR="00B068BA"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5AD7BA" wp14:editId="1D4E5249">
                <wp:simplePos x="0" y="0"/>
                <wp:positionH relativeFrom="column">
                  <wp:posOffset>4759820</wp:posOffset>
                </wp:positionH>
                <wp:positionV relativeFrom="paragraph">
                  <wp:posOffset>309055</wp:posOffset>
                </wp:positionV>
                <wp:extent cx="504664" cy="132402"/>
                <wp:effectExtent l="0" t="0" r="10160" b="2032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664" cy="132402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00B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F86493" id="Прямоугольник 6" o:spid="_x0000_s1026" style="position:absolute;margin-left:374.8pt;margin-top:24.35pt;width:39.75pt;height:10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" filled="f" strokecolor="#00b050" strokeweight="2pt"/>
            </w:pict>
          </mc:Fallback>
        </mc:AlternateContent>
      </w:r>
      <w:r w:rsidR="009A7D0E" w:rsidRPr="003262F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4B7AA1E" wp14:editId="45FA1271">
            <wp:extent cx="5747066" cy="2813050"/>
            <wp:effectExtent l="0" t="0" r="635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t="11640" r="3228" b="4147"/>
                    <a:stretch/>
                  </pic:blipFill>
                  <pic:spPr bwMode="auto">
                    <a:xfrm>
                      <a:off x="0" y="0"/>
                      <a:ext cx="5748698" cy="28138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6FAAA2" w14:textId="4EFAF83B" w:rsidR="00EC09A7" w:rsidRPr="003262FE" w:rsidRDefault="000F06AF" w:rsidP="00EC09A7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262F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3B355E4E" w14:textId="0D11BE7D" w:rsidR="00EC09A7" w:rsidRPr="007A50F6" w:rsidRDefault="008063B7" w:rsidP="007A50F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0510222" wp14:editId="64EF4ACA">
                <wp:simplePos x="0" y="0"/>
                <wp:positionH relativeFrom="column">
                  <wp:posOffset>84773</wp:posOffset>
                </wp:positionH>
                <wp:positionV relativeFrom="paragraph">
                  <wp:posOffset>454343</wp:posOffset>
                </wp:positionV>
                <wp:extent cx="176212" cy="162560"/>
                <wp:effectExtent l="19050" t="19050" r="33655" b="46990"/>
                <wp:wrapNone/>
                <wp:docPr id="34" name="Звезда: 5 точе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212" cy="162560"/>
                        </a:xfrm>
                        <a:prstGeom prst="star5">
                          <a:avLst>
                            <a:gd name="adj" fmla="val 25331"/>
                            <a:gd name="hf" fmla="val 105146"/>
                            <a:gd name="vf" fmla="val 110557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90D544" id="Звезда: 5 точек 34" o:spid="_x0000_s1026" style="position:absolute;margin-left:6.7pt;margin-top:35.8pt;width:13.85pt;height:12.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76212,1625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" path="m,62092l60519,53030,88106,r27587,53030l176212,62092r-43470,41837l142558,162560,88106,135386,33654,162560r9816,-58631l,62092xe" fillcolor="#4472c4 [3204]" strokecolor="#1f3763 [1604]" strokeweight="1pt">
                <v:stroke joinstyle="miter"/>
                <v:path arrowok="t" o:connecttype="custom" o:connectlocs="0,62092;60519,53030;88106,0;115693,53030;176212,62092;132742,103929;142558,162560;88106,135386;33654,162560;43470,103929;0,62092" o:connectangles="0,0,0,0,0,0,0,0,0,0,0"/>
              </v:shape>
            </w:pict>
          </mc:Fallback>
        </mc:AlternateContent>
      </w:r>
      <w:r w:rsidR="00EC09A7" w:rsidRPr="003262FE">
        <w:rPr>
          <w:rFonts w:ascii="Times New Roman" w:hAnsi="Times New Roman" w:cs="Times New Roman"/>
          <w:sz w:val="28"/>
          <w:szCs w:val="28"/>
        </w:rPr>
        <w:t>Для удобства быстрого доступа к разделу «подбор персонала», рекомендуется добавить его в левое меню, для этого необходимо нажать</w:t>
      </w:r>
      <w:r w:rsidR="007A50F6">
        <w:rPr>
          <w:rFonts w:ascii="Times New Roman" w:hAnsi="Times New Roman" w:cs="Times New Roman"/>
          <w:sz w:val="28"/>
          <w:szCs w:val="28"/>
        </w:rPr>
        <w:t xml:space="preserve"> на знак</w:t>
      </w:r>
      <w:r w:rsidR="007A50F6">
        <w:rPr>
          <w:rFonts w:ascii="Times New Roman" w:hAnsi="Times New Roman" w:cs="Times New Roman"/>
          <w:sz w:val="28"/>
          <w:szCs w:val="28"/>
        </w:rPr>
        <w:br/>
        <w:t>«    », рядом с кнопкой «Добавить» или нажать</w:t>
      </w:r>
      <w:r w:rsidR="007A50F6" w:rsidRPr="007A50F6">
        <w:rPr>
          <w:rFonts w:ascii="Times New Roman" w:hAnsi="Times New Roman" w:cs="Times New Roman"/>
          <w:sz w:val="28"/>
          <w:szCs w:val="28"/>
        </w:rPr>
        <w:t xml:space="preserve"> </w:t>
      </w:r>
      <w:r w:rsidR="00EC09A7" w:rsidRPr="007A50F6">
        <w:rPr>
          <w:rFonts w:ascii="Times New Roman" w:hAnsi="Times New Roman" w:cs="Times New Roman"/>
          <w:sz w:val="28"/>
          <w:szCs w:val="28"/>
        </w:rPr>
        <w:t>«Настроить меню» и в выпадающем списке выбрат</w:t>
      </w:r>
      <w:bookmarkStart w:id="1" w:name="_GoBack"/>
      <w:bookmarkEnd w:id="1"/>
      <w:r w:rsidR="00EC09A7" w:rsidRPr="007A50F6">
        <w:rPr>
          <w:rFonts w:ascii="Times New Roman" w:hAnsi="Times New Roman" w:cs="Times New Roman"/>
          <w:sz w:val="28"/>
          <w:szCs w:val="28"/>
        </w:rPr>
        <w:t>ь «Добавить текущую страницу в левое меню».</w:t>
      </w:r>
    </w:p>
    <w:p w14:paraId="02408D63" w14:textId="48A28565" w:rsidR="00C44B81" w:rsidRPr="003262FE" w:rsidRDefault="00C44B81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C5002CD" w14:textId="2B48EE79" w:rsidR="00C44B81" w:rsidRPr="003262FE" w:rsidRDefault="00C44B81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Дополнительно для быстрого доступа к заявкам на подбор персонала можно воспользоваться прямой ссылкой, для этого: </w:t>
      </w:r>
    </w:p>
    <w:p w14:paraId="27F16E47" w14:textId="6BFF5EB2" w:rsidR="00C44B81" w:rsidRPr="003262FE" w:rsidRDefault="00C44B81" w:rsidP="00C44B81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На главной странице личного кабинета сотрудника в корпоративном портале в Блоке Сервисов выберите «Сервисы </w:t>
      </w:r>
      <w:r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3262FE">
        <w:rPr>
          <w:rFonts w:ascii="Times New Roman" w:hAnsi="Times New Roman" w:cs="Times New Roman"/>
          <w:sz w:val="28"/>
          <w:szCs w:val="28"/>
        </w:rPr>
        <w:t xml:space="preserve">» </w:t>
      </w:r>
    </w:p>
    <w:p w14:paraId="703040BB" w14:textId="4BCEFA01" w:rsidR="00C44B81" w:rsidRPr="003262FE" w:rsidRDefault="00C44B81" w:rsidP="00C44B81">
      <w:pPr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78FAA5" wp14:editId="16ACCF49">
                <wp:simplePos x="0" y="0"/>
                <wp:positionH relativeFrom="column">
                  <wp:posOffset>4749481</wp:posOffset>
                </wp:positionH>
                <wp:positionV relativeFrom="paragraph">
                  <wp:posOffset>69371</wp:posOffset>
                </wp:positionV>
                <wp:extent cx="891960" cy="532932"/>
                <wp:effectExtent l="0" t="0" r="22860" b="19685"/>
                <wp:wrapNone/>
                <wp:docPr id="29" name="Прямоугольник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1960" cy="532932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D8E000" id="Прямоугольник 29" o:spid="_x0000_s1026" style="position:absolute;margin-left:373.95pt;margin-top:5.45pt;width:70.25pt;height:41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" filled="f" strokecolor="red" strokeweight="1.5pt"/>
            </w:pict>
          </mc:Fallback>
        </mc:AlternateContent>
      </w:r>
      <w:r w:rsidRPr="003262FE">
        <w:rPr>
          <w:noProof/>
          <w:sz w:val="28"/>
          <w:szCs w:val="28"/>
        </w:rPr>
        <w:drawing>
          <wp:inline distT="0" distB="0" distL="0" distR="0" wp14:anchorId="0EB33383" wp14:editId="12861434">
            <wp:extent cx="6057900" cy="1152525"/>
            <wp:effectExtent l="0" t="0" r="0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17256" r="3817" b="50211"/>
                    <a:stretch/>
                  </pic:blipFill>
                  <pic:spPr bwMode="auto">
                    <a:xfrm>
                      <a:off x="0" y="0"/>
                      <a:ext cx="6059959" cy="11529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59DD37" w14:textId="510ACF0C" w:rsidR="00C44B81" w:rsidRPr="003262FE" w:rsidRDefault="00C44B81" w:rsidP="00C44B81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В открывшемся окне выберите «Заявка на подбор»</w:t>
      </w:r>
    </w:p>
    <w:p w14:paraId="2B7373FF" w14:textId="4A72C4A4" w:rsidR="00C44B81" w:rsidRPr="003262FE" w:rsidRDefault="00C44B81" w:rsidP="00C44B81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363B319" wp14:editId="3B838A7A">
                <wp:simplePos x="0" y="0"/>
                <wp:positionH relativeFrom="column">
                  <wp:posOffset>4795838</wp:posOffset>
                </wp:positionH>
                <wp:positionV relativeFrom="paragraph">
                  <wp:posOffset>770890</wp:posOffset>
                </wp:positionV>
                <wp:extent cx="891960" cy="532932"/>
                <wp:effectExtent l="0" t="0" r="22860" b="19685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1960" cy="532932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F8FDFC" id="Прямоугольник 31" o:spid="_x0000_s1026" style="position:absolute;margin-left:377.65pt;margin-top:60.7pt;width:70.25pt;height:41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" filled="f" strokecolor="red" strokeweight="1.5pt"/>
            </w:pict>
          </mc:Fallback>
        </mc:AlternateContent>
      </w:r>
      <w:r w:rsidRPr="003262FE">
        <w:rPr>
          <w:noProof/>
          <w:sz w:val="28"/>
          <w:szCs w:val="28"/>
        </w:rPr>
        <w:drawing>
          <wp:inline distT="0" distB="0" distL="0" distR="0" wp14:anchorId="3F8B5771" wp14:editId="30C93015">
            <wp:extent cx="5352674" cy="1623875"/>
            <wp:effectExtent l="0" t="0" r="63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1266" t="16138" r="3748" b="38025"/>
                    <a:stretch/>
                  </pic:blipFill>
                  <pic:spPr bwMode="auto">
                    <a:xfrm>
                      <a:off x="0" y="0"/>
                      <a:ext cx="5354538" cy="162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EE9BCD" w14:textId="6FDBC13D" w:rsidR="000F06AF" w:rsidRPr="003262FE" w:rsidRDefault="000F06AF" w:rsidP="00C44B81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7B11130" w14:textId="7B57DD0A" w:rsidR="00C44B81" w:rsidRPr="003262FE" w:rsidRDefault="00C44B81" w:rsidP="00C44B81">
      <w:pPr>
        <w:pStyle w:val="1"/>
        <w:numPr>
          <w:ilvl w:val="0"/>
          <w:numId w:val="3"/>
        </w:numPr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2" w:name="_Toc168397477"/>
      <w:r w:rsidRPr="003262FE">
        <w:rPr>
          <w:rFonts w:ascii="Times New Roman" w:hAnsi="Times New Roman" w:cs="Times New Roman"/>
          <w:b/>
          <w:color w:val="auto"/>
          <w:sz w:val="28"/>
          <w:szCs w:val="28"/>
        </w:rPr>
        <w:t>Создание заявки на подбор персонала</w:t>
      </w:r>
      <w:bookmarkEnd w:id="2"/>
    </w:p>
    <w:p w14:paraId="4FA801BF" w14:textId="77777777" w:rsidR="00C44B81" w:rsidRPr="003262FE" w:rsidRDefault="00C44B81" w:rsidP="00C44B81">
      <w:pPr>
        <w:pStyle w:val="a3"/>
        <w:ind w:left="1080"/>
        <w:rPr>
          <w:sz w:val="28"/>
          <w:szCs w:val="28"/>
        </w:rPr>
      </w:pPr>
    </w:p>
    <w:p w14:paraId="14CCEE8E" w14:textId="3EA517D3" w:rsidR="009A7D0E" w:rsidRPr="003262FE" w:rsidRDefault="000F06AF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1</w:t>
      </w:r>
      <w:r w:rsidR="009A7D0E" w:rsidRPr="003262FE">
        <w:rPr>
          <w:rFonts w:ascii="Times New Roman" w:hAnsi="Times New Roman" w:cs="Times New Roman"/>
          <w:sz w:val="28"/>
          <w:szCs w:val="28"/>
        </w:rPr>
        <w:t xml:space="preserve">. Для создание новой заявки для подбора персонала в открывшейся </w:t>
      </w:r>
      <w:r w:rsidRPr="003262FE">
        <w:rPr>
          <w:rFonts w:ascii="Times New Roman" w:hAnsi="Times New Roman" w:cs="Times New Roman"/>
          <w:sz w:val="28"/>
          <w:szCs w:val="28"/>
        </w:rPr>
        <w:t>окне</w:t>
      </w:r>
      <w:r w:rsidR="009A7D0E" w:rsidRPr="003262FE">
        <w:rPr>
          <w:rFonts w:ascii="Times New Roman" w:hAnsi="Times New Roman" w:cs="Times New Roman"/>
          <w:sz w:val="28"/>
          <w:szCs w:val="28"/>
        </w:rPr>
        <w:t xml:space="preserve"> выбрать </w:t>
      </w:r>
      <w:r w:rsidR="009A7D0E" w:rsidRPr="003262FE">
        <w:rPr>
          <w:noProof/>
          <w:sz w:val="28"/>
          <w:szCs w:val="28"/>
        </w:rPr>
        <w:drawing>
          <wp:inline distT="0" distB="0" distL="0" distR="0" wp14:anchorId="635D2116" wp14:editId="19B1FDAC">
            <wp:extent cx="800100" cy="226894"/>
            <wp:effectExtent l="0" t="0" r="0" b="190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9584" t="22223" r="6666" b="14444"/>
                    <a:stretch/>
                  </pic:blipFill>
                  <pic:spPr bwMode="auto">
                    <a:xfrm>
                      <a:off x="0" y="0"/>
                      <a:ext cx="808006" cy="2291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88C0B3" w14:textId="72ECF833" w:rsidR="009A7D0E" w:rsidRPr="003262FE" w:rsidRDefault="009A7D0E" w:rsidP="009A7D0E">
      <w:pPr>
        <w:rPr>
          <w:rFonts w:ascii="Times New Roman" w:hAnsi="Times New Roman" w:cs="Times New Roman"/>
          <w:sz w:val="28"/>
          <w:szCs w:val="28"/>
        </w:rPr>
      </w:pPr>
    </w:p>
    <w:p w14:paraId="18340F91" w14:textId="4CCE702C" w:rsidR="009A7D0E" w:rsidRPr="003262FE" w:rsidRDefault="000F06AF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EC09A7" w:rsidRPr="003262FE">
        <w:rPr>
          <w:rFonts w:ascii="Times New Roman" w:hAnsi="Times New Roman" w:cs="Times New Roman"/>
          <w:sz w:val="28"/>
          <w:szCs w:val="28"/>
        </w:rPr>
        <w:t>. В открывшейся форме заявки необходимо заполнить все поля</w:t>
      </w:r>
      <w:r w:rsidR="00F81736" w:rsidRPr="003262FE">
        <w:rPr>
          <w:rFonts w:ascii="Times New Roman" w:hAnsi="Times New Roman" w:cs="Times New Roman"/>
          <w:sz w:val="28"/>
          <w:szCs w:val="28"/>
        </w:rPr>
        <w:t xml:space="preserve"> заявки на подбор персонала</w:t>
      </w:r>
      <w:r w:rsidR="00EC09A7" w:rsidRPr="003262F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2BD3F5D" w14:textId="72084F06" w:rsidR="00550C50" w:rsidRPr="003262FE" w:rsidRDefault="00D92CB5" w:rsidP="00B068B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43CC96AF" wp14:editId="26837225">
            <wp:extent cx="2194560" cy="2894275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12368" t="11221" r="52793" b="7094"/>
                    <a:stretch/>
                  </pic:blipFill>
                  <pic:spPr bwMode="auto">
                    <a:xfrm>
                      <a:off x="0" y="0"/>
                      <a:ext cx="2195027" cy="28948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F85825" w14:textId="2CAE0CFD" w:rsidR="00B068BA" w:rsidRPr="003262FE" w:rsidRDefault="000F06AF" w:rsidP="00B068BA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262F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519E9A4B" w14:textId="3CAC3795" w:rsidR="000F06AF" w:rsidRPr="003262FE" w:rsidRDefault="000F06AF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5A6A68" w:rsidRPr="003262FE">
        <w:rPr>
          <w:rFonts w:ascii="Times New Roman" w:hAnsi="Times New Roman" w:cs="Times New Roman"/>
          <w:sz w:val="28"/>
          <w:szCs w:val="28"/>
        </w:rPr>
        <w:t xml:space="preserve">.1. </w:t>
      </w:r>
      <w:r w:rsidRPr="003262FE">
        <w:rPr>
          <w:rFonts w:ascii="Times New Roman" w:hAnsi="Times New Roman" w:cs="Times New Roman"/>
          <w:sz w:val="28"/>
          <w:szCs w:val="28"/>
        </w:rPr>
        <w:t xml:space="preserve">В графе «Должность» укажите </w:t>
      </w:r>
      <w:r w:rsidR="00B26724" w:rsidRPr="003262FE">
        <w:rPr>
          <w:rFonts w:ascii="Times New Roman" w:hAnsi="Times New Roman" w:cs="Times New Roman"/>
          <w:sz w:val="28"/>
          <w:szCs w:val="28"/>
        </w:rPr>
        <w:t>должность,</w:t>
      </w:r>
      <w:r w:rsidRPr="003262FE">
        <w:rPr>
          <w:rFonts w:ascii="Times New Roman" w:hAnsi="Times New Roman" w:cs="Times New Roman"/>
          <w:sz w:val="28"/>
          <w:szCs w:val="28"/>
        </w:rPr>
        <w:t xml:space="preserve"> по которой существует потребность в подборе персонала. </w:t>
      </w:r>
    </w:p>
    <w:p w14:paraId="56ABE940" w14:textId="49FCFE17" w:rsidR="005A6A68" w:rsidRPr="003262FE" w:rsidRDefault="000F06AF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2.2. </w:t>
      </w:r>
      <w:r w:rsidR="005A6A68" w:rsidRPr="003262FE">
        <w:rPr>
          <w:rFonts w:ascii="Times New Roman" w:hAnsi="Times New Roman" w:cs="Times New Roman"/>
          <w:sz w:val="28"/>
          <w:szCs w:val="28"/>
        </w:rPr>
        <w:t xml:space="preserve">В графе «Причина появления вакансии», из выпадающего списка выбрать: «Новая вакансия», «Замена сотрудника», «Декретная ставка». </w:t>
      </w:r>
    </w:p>
    <w:p w14:paraId="5F8964E2" w14:textId="003ABBF5" w:rsidR="005A6A68" w:rsidRPr="003262FE" w:rsidRDefault="005A6A68" w:rsidP="005A6A68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684957D4" wp14:editId="529BCDFF">
            <wp:extent cx="2194057" cy="644626"/>
            <wp:effectExtent l="0" t="0" r="0" b="317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2360" t="11758" r="52795" b="70041"/>
                    <a:stretch/>
                  </pic:blipFill>
                  <pic:spPr bwMode="auto">
                    <a:xfrm>
                      <a:off x="0" y="0"/>
                      <a:ext cx="2195420" cy="6450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55270D" w14:textId="425B0220" w:rsidR="005A6A68" w:rsidRPr="003262FE" w:rsidRDefault="000F06AF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5A6A68" w:rsidRPr="003262FE">
        <w:rPr>
          <w:rFonts w:ascii="Times New Roman" w:hAnsi="Times New Roman" w:cs="Times New Roman"/>
          <w:sz w:val="28"/>
          <w:szCs w:val="28"/>
        </w:rPr>
        <w:t>.</w:t>
      </w:r>
      <w:r w:rsidRPr="003262FE">
        <w:rPr>
          <w:rFonts w:ascii="Times New Roman" w:hAnsi="Times New Roman" w:cs="Times New Roman"/>
          <w:sz w:val="28"/>
          <w:szCs w:val="28"/>
        </w:rPr>
        <w:t>3</w:t>
      </w:r>
      <w:r w:rsidR="005A6A68" w:rsidRPr="003262FE">
        <w:rPr>
          <w:rFonts w:ascii="Times New Roman" w:hAnsi="Times New Roman" w:cs="Times New Roman"/>
          <w:sz w:val="28"/>
          <w:szCs w:val="28"/>
        </w:rPr>
        <w:t>. В графе «Количество позиций» указать количество сотрудников, требуемых по создаваемой заявке на подбор персонала на указанную Вами вакансию.</w:t>
      </w:r>
    </w:p>
    <w:p w14:paraId="2982C4FE" w14:textId="031DBBB8" w:rsidR="000F06AF" w:rsidRPr="003262FE" w:rsidRDefault="000F06AF" w:rsidP="000F06AF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2.4. В графе «Режим работы», необходимо из выпадающего списка выбрать значение: «Работа в офисе», «Гибридный график», «Удаленный формат». </w:t>
      </w:r>
    </w:p>
    <w:p w14:paraId="18CC04CA" w14:textId="77777777" w:rsidR="000F06AF" w:rsidRPr="003262FE" w:rsidRDefault="000F06AF" w:rsidP="000F06AF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lastRenderedPageBreak/>
        <w:drawing>
          <wp:inline distT="0" distB="0" distL="0" distR="0" wp14:anchorId="65E0876B" wp14:editId="71B807BF">
            <wp:extent cx="2149070" cy="642481"/>
            <wp:effectExtent l="0" t="0" r="3810" b="571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12648" t="29008" r="53227" b="52854"/>
                    <a:stretch/>
                  </pic:blipFill>
                  <pic:spPr bwMode="auto">
                    <a:xfrm>
                      <a:off x="0" y="0"/>
                      <a:ext cx="2150062" cy="6427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246EA1" w14:textId="3F32F7CE" w:rsidR="000F06AF" w:rsidRPr="003262FE" w:rsidRDefault="000F06AF" w:rsidP="000F06AF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2.5. В графе «Личностные и персональные компетенции» из выпадающего списка необходимо отметить 3 (три) наиболее важных компетенции сотрудника. </w:t>
      </w:r>
    </w:p>
    <w:p w14:paraId="3DB4C76B" w14:textId="77777777" w:rsidR="000F06AF" w:rsidRPr="003262FE" w:rsidRDefault="000F06AF" w:rsidP="000F06AF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5B531ECC" wp14:editId="1ED16A87">
            <wp:extent cx="2176764" cy="755090"/>
            <wp:effectExtent l="0" t="0" r="0" b="698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12503" t="34631" r="52932" b="44053"/>
                    <a:stretch/>
                  </pic:blipFill>
                  <pic:spPr bwMode="auto">
                    <a:xfrm>
                      <a:off x="0" y="0"/>
                      <a:ext cx="2177724" cy="7554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563A59" w14:textId="7D9ECB00" w:rsidR="000F06AF" w:rsidRPr="003262FE" w:rsidRDefault="000F06AF" w:rsidP="000F06AF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2.6. В графе «Задачи» укажите сведения, о задачах, которые предстоит решать специалисту и перечислите примеры.</w:t>
      </w:r>
    </w:p>
    <w:p w14:paraId="24094C37" w14:textId="77777777" w:rsidR="000F06AF" w:rsidRPr="003262FE" w:rsidRDefault="000F06AF" w:rsidP="000F06AF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A43E1A2" wp14:editId="3933C411">
            <wp:extent cx="2969537" cy="460305"/>
            <wp:effectExtent l="0" t="0" r="254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197074" cy="4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BD9254" w14:textId="313FC9B5" w:rsidR="000F06AF" w:rsidRPr="003262FE" w:rsidRDefault="000F06AF" w:rsidP="000F06AF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2.7. В графе «Требования» укажите требования к специалисту: образование, опыт работы, знание иностранных языков и т.д.</w:t>
      </w:r>
    </w:p>
    <w:p w14:paraId="6AA36AC4" w14:textId="77777777" w:rsidR="000F06AF" w:rsidRPr="003262FE" w:rsidRDefault="000F06AF" w:rsidP="000F06AF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1F58D35" wp14:editId="1436D33E">
            <wp:extent cx="2915216" cy="394844"/>
            <wp:effectExtent l="0" t="0" r="0" b="571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1079" t="6348" r="1319" b="10267"/>
                    <a:stretch/>
                  </pic:blipFill>
                  <pic:spPr bwMode="auto">
                    <a:xfrm>
                      <a:off x="0" y="0"/>
                      <a:ext cx="3020341" cy="4090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FF050B" w14:textId="0DBD5563" w:rsidR="002F1DA8" w:rsidRPr="003262FE" w:rsidRDefault="002F1DA8" w:rsidP="002F1DA8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2.</w:t>
      </w:r>
      <w:r w:rsidR="0049422B" w:rsidRPr="003262FE">
        <w:rPr>
          <w:rFonts w:ascii="Times New Roman" w:hAnsi="Times New Roman" w:cs="Times New Roman"/>
          <w:sz w:val="28"/>
          <w:szCs w:val="28"/>
        </w:rPr>
        <w:t>8</w:t>
      </w:r>
      <w:r w:rsidRPr="003262FE">
        <w:rPr>
          <w:rFonts w:ascii="Times New Roman" w:hAnsi="Times New Roman" w:cs="Times New Roman"/>
          <w:sz w:val="28"/>
          <w:szCs w:val="28"/>
        </w:rPr>
        <w:t>. В графе «График работы» укажите время работы сотрудника: с 9.00 до 18.00, с 10.00 до 19.00, сменный график 2 через 2 и т.д.</w:t>
      </w:r>
    </w:p>
    <w:p w14:paraId="0B712442" w14:textId="77777777" w:rsidR="002F1DA8" w:rsidRPr="003262FE" w:rsidRDefault="002F1DA8" w:rsidP="002F1DA8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2E6771CA" wp14:editId="5185313E">
            <wp:extent cx="3689405" cy="368482"/>
            <wp:effectExtent l="0" t="0" r="635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1391" t="2932" r="1325" b="84533"/>
                    <a:stretch/>
                  </pic:blipFill>
                  <pic:spPr bwMode="auto">
                    <a:xfrm>
                      <a:off x="0" y="0"/>
                      <a:ext cx="3842551" cy="3837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16EEDA" w14:textId="0E05BEAC" w:rsidR="005A6A68" w:rsidRPr="003262FE" w:rsidRDefault="0049422B" w:rsidP="00F8173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5A6A68" w:rsidRPr="003262FE">
        <w:rPr>
          <w:rFonts w:ascii="Times New Roman" w:hAnsi="Times New Roman" w:cs="Times New Roman"/>
          <w:sz w:val="28"/>
          <w:szCs w:val="28"/>
        </w:rPr>
        <w:t>.</w:t>
      </w:r>
      <w:r w:rsidR="00931A61" w:rsidRPr="003262FE">
        <w:rPr>
          <w:rFonts w:ascii="Times New Roman" w:hAnsi="Times New Roman" w:cs="Times New Roman"/>
          <w:sz w:val="28"/>
          <w:szCs w:val="28"/>
        </w:rPr>
        <w:t>1</w:t>
      </w:r>
      <w:r w:rsidRPr="003262FE">
        <w:rPr>
          <w:rFonts w:ascii="Times New Roman" w:hAnsi="Times New Roman" w:cs="Times New Roman"/>
          <w:sz w:val="28"/>
          <w:szCs w:val="28"/>
        </w:rPr>
        <w:t>1</w:t>
      </w:r>
      <w:r w:rsidR="005A6A68" w:rsidRPr="003262FE">
        <w:rPr>
          <w:rFonts w:ascii="Times New Roman" w:hAnsi="Times New Roman" w:cs="Times New Roman"/>
          <w:sz w:val="28"/>
          <w:szCs w:val="28"/>
        </w:rPr>
        <w:t>. В графе «Город» из выпадающего списка выбрать один из городов, присутствия группы компаний «СМАРТ», для работы в котором осуществляется подбор персонала: Москва, Московская область, Санкт-Петербург, Краснодар, Екатеринбург, Новосибирск, Астана, Алматы.</w:t>
      </w:r>
    </w:p>
    <w:p w14:paraId="5E82DC6E" w14:textId="0BD752AC" w:rsidR="005A6A68" w:rsidRPr="003262FE" w:rsidRDefault="005A6A68" w:rsidP="005A6A68">
      <w:pPr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148E719D" wp14:editId="2D00D5A3">
            <wp:extent cx="2199866" cy="913078"/>
            <wp:effectExtent l="0" t="0" r="0" b="190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12072" t="41910" r="52979" b="32302"/>
                    <a:stretch/>
                  </pic:blipFill>
                  <pic:spPr bwMode="auto">
                    <a:xfrm>
                      <a:off x="0" y="0"/>
                      <a:ext cx="2201896" cy="9139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9ED85B" w14:textId="082C0A6F" w:rsidR="00546F52" w:rsidRPr="003262FE" w:rsidRDefault="0049422B" w:rsidP="00546F52">
      <w:pPr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546F52" w:rsidRPr="003262FE">
        <w:rPr>
          <w:rFonts w:ascii="Times New Roman" w:hAnsi="Times New Roman" w:cs="Times New Roman"/>
          <w:sz w:val="28"/>
          <w:szCs w:val="28"/>
        </w:rPr>
        <w:t>.1</w:t>
      </w:r>
      <w:r w:rsidRPr="003262FE">
        <w:rPr>
          <w:rFonts w:ascii="Times New Roman" w:hAnsi="Times New Roman" w:cs="Times New Roman"/>
          <w:sz w:val="28"/>
          <w:szCs w:val="28"/>
        </w:rPr>
        <w:t>3</w:t>
      </w:r>
      <w:r w:rsidR="00546F52" w:rsidRPr="003262FE">
        <w:rPr>
          <w:rFonts w:ascii="Times New Roman" w:hAnsi="Times New Roman" w:cs="Times New Roman"/>
          <w:sz w:val="28"/>
          <w:szCs w:val="28"/>
        </w:rPr>
        <w:t>. В графах «</w:t>
      </w:r>
      <w:r w:rsidRPr="003262FE">
        <w:rPr>
          <w:rFonts w:ascii="Times New Roman" w:hAnsi="Times New Roman" w:cs="Times New Roman"/>
          <w:sz w:val="28"/>
          <w:szCs w:val="28"/>
        </w:rPr>
        <w:t xml:space="preserve">Отдел, </w:t>
      </w:r>
      <w:r w:rsidR="00546F52" w:rsidRPr="003262FE">
        <w:rPr>
          <w:rFonts w:ascii="Times New Roman" w:hAnsi="Times New Roman" w:cs="Times New Roman"/>
          <w:sz w:val="28"/>
          <w:szCs w:val="28"/>
        </w:rPr>
        <w:t>Подразделение</w:t>
      </w:r>
      <w:r w:rsidRPr="003262FE">
        <w:rPr>
          <w:rFonts w:ascii="Times New Roman" w:hAnsi="Times New Roman" w:cs="Times New Roman"/>
          <w:sz w:val="28"/>
          <w:szCs w:val="28"/>
        </w:rPr>
        <w:t xml:space="preserve">» </w:t>
      </w:r>
      <w:r w:rsidR="00546F52" w:rsidRPr="003262FE">
        <w:rPr>
          <w:rFonts w:ascii="Times New Roman" w:hAnsi="Times New Roman" w:cs="Times New Roman"/>
          <w:sz w:val="28"/>
          <w:szCs w:val="28"/>
        </w:rPr>
        <w:t>укажите структурное подразделение компании</w:t>
      </w:r>
      <w:proofErr w:type="gramStart"/>
      <w:r w:rsidR="00546F52" w:rsidRPr="003262FE">
        <w:rPr>
          <w:rFonts w:ascii="Times New Roman" w:hAnsi="Times New Roman" w:cs="Times New Roman"/>
          <w:sz w:val="28"/>
          <w:szCs w:val="28"/>
        </w:rPr>
        <w:t xml:space="preserve"> </w:t>
      </w:r>
      <w:r w:rsidRPr="003262FE">
        <w:rPr>
          <w:rFonts w:ascii="Times New Roman" w:hAnsi="Times New Roman" w:cs="Times New Roman"/>
          <w:sz w:val="28"/>
          <w:szCs w:val="28"/>
        </w:rPr>
        <w:t xml:space="preserve"> </w:t>
      </w:r>
      <w:r w:rsidR="00546F52" w:rsidRPr="003262FE">
        <w:rPr>
          <w:rFonts w:ascii="Times New Roman" w:hAnsi="Times New Roman" w:cs="Times New Roman"/>
          <w:sz w:val="28"/>
          <w:szCs w:val="28"/>
        </w:rPr>
        <w:t xml:space="preserve"> (</w:t>
      </w:r>
      <w:proofErr w:type="gramEnd"/>
      <w:r w:rsidR="00546F52" w:rsidRPr="003262FE">
        <w:rPr>
          <w:rFonts w:ascii="Times New Roman" w:hAnsi="Times New Roman" w:cs="Times New Roman"/>
          <w:i/>
          <w:sz w:val="28"/>
          <w:szCs w:val="28"/>
        </w:rPr>
        <w:t>например: отдел закупок)</w:t>
      </w:r>
    </w:p>
    <w:p w14:paraId="2802BDDB" w14:textId="0A6032EA" w:rsidR="00546F52" w:rsidRPr="003262FE" w:rsidRDefault="0049422B" w:rsidP="00546F52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278DE3D8" wp14:editId="1EBA72E6">
            <wp:extent cx="3737771" cy="361950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12472" t="50264" r="53205" b="43827"/>
                    <a:stretch/>
                  </pic:blipFill>
                  <pic:spPr bwMode="auto">
                    <a:xfrm>
                      <a:off x="0" y="0"/>
                      <a:ext cx="3764662" cy="3645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6D16DD" w14:textId="7DD15DC0" w:rsidR="00546F52" w:rsidRPr="003262FE" w:rsidRDefault="0049422B" w:rsidP="00546F5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546F52" w:rsidRPr="003262FE">
        <w:rPr>
          <w:rFonts w:ascii="Times New Roman" w:hAnsi="Times New Roman" w:cs="Times New Roman"/>
          <w:sz w:val="28"/>
          <w:szCs w:val="28"/>
        </w:rPr>
        <w:t>.1</w:t>
      </w:r>
      <w:r w:rsidRPr="003262FE">
        <w:rPr>
          <w:rFonts w:ascii="Times New Roman" w:hAnsi="Times New Roman" w:cs="Times New Roman"/>
          <w:sz w:val="28"/>
          <w:szCs w:val="28"/>
        </w:rPr>
        <w:t>4</w:t>
      </w:r>
      <w:r w:rsidR="00546F52" w:rsidRPr="003262FE">
        <w:rPr>
          <w:rFonts w:ascii="Times New Roman" w:hAnsi="Times New Roman" w:cs="Times New Roman"/>
          <w:sz w:val="28"/>
          <w:szCs w:val="28"/>
        </w:rPr>
        <w:t xml:space="preserve">. В графе «Бизнес направление» выберите одно </w:t>
      </w:r>
      <w:r w:rsidR="005534F1" w:rsidRPr="003262FE">
        <w:rPr>
          <w:rFonts w:ascii="Times New Roman" w:hAnsi="Times New Roman" w:cs="Times New Roman"/>
          <w:sz w:val="28"/>
          <w:szCs w:val="28"/>
        </w:rPr>
        <w:t xml:space="preserve">значение </w:t>
      </w:r>
      <w:r w:rsidR="00546F52" w:rsidRPr="003262FE">
        <w:rPr>
          <w:rFonts w:ascii="Times New Roman" w:hAnsi="Times New Roman" w:cs="Times New Roman"/>
          <w:sz w:val="28"/>
          <w:szCs w:val="28"/>
        </w:rPr>
        <w:t>из выпадающего списка</w:t>
      </w:r>
      <w:r w:rsidR="005534F1" w:rsidRPr="003262FE">
        <w:rPr>
          <w:rFonts w:ascii="Times New Roman" w:hAnsi="Times New Roman" w:cs="Times New Roman"/>
          <w:sz w:val="28"/>
          <w:szCs w:val="28"/>
        </w:rPr>
        <w:t>.</w:t>
      </w:r>
      <w:r w:rsidR="00546F52" w:rsidRPr="003262F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AEAAFC" w14:textId="5EDD1217" w:rsidR="00546F52" w:rsidRPr="003262FE" w:rsidRDefault="00546F52" w:rsidP="00D17504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06B6F614" wp14:editId="0DE896A9">
            <wp:extent cx="4529908" cy="439048"/>
            <wp:effectExtent l="0" t="0" r="444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1768" t="72939" r="1865" b="15011"/>
                    <a:stretch/>
                  </pic:blipFill>
                  <pic:spPr bwMode="auto">
                    <a:xfrm>
                      <a:off x="0" y="0"/>
                      <a:ext cx="4721827" cy="4576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0BEED8" w14:textId="410D4F45" w:rsidR="00546F52" w:rsidRPr="003262FE" w:rsidRDefault="0049422B" w:rsidP="00D1750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2</w:t>
      </w:r>
      <w:r w:rsidR="00D17504" w:rsidRPr="003262FE">
        <w:rPr>
          <w:rFonts w:ascii="Times New Roman" w:hAnsi="Times New Roman" w:cs="Times New Roman"/>
          <w:sz w:val="28"/>
          <w:szCs w:val="28"/>
        </w:rPr>
        <w:t>.1</w:t>
      </w:r>
      <w:r w:rsidRPr="003262FE">
        <w:rPr>
          <w:rFonts w:ascii="Times New Roman" w:hAnsi="Times New Roman" w:cs="Times New Roman"/>
          <w:sz w:val="28"/>
          <w:szCs w:val="28"/>
        </w:rPr>
        <w:t>5</w:t>
      </w:r>
      <w:r w:rsidR="00D17504" w:rsidRPr="003262FE">
        <w:rPr>
          <w:rFonts w:ascii="Times New Roman" w:hAnsi="Times New Roman" w:cs="Times New Roman"/>
          <w:sz w:val="28"/>
          <w:szCs w:val="28"/>
        </w:rPr>
        <w:t xml:space="preserve">. В графе «Непосредственный руководитель» для добавления значения нажмите «+Выбрать» и в выпадающем списке выберите непосредственного руководителя для нового сотрудника. </w:t>
      </w:r>
    </w:p>
    <w:p w14:paraId="256CC879" w14:textId="627315E2" w:rsidR="00546F52" w:rsidRPr="003262FE" w:rsidRDefault="00546F52" w:rsidP="00EB04C8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41B6CCB" wp14:editId="0A594DF2">
            <wp:extent cx="6098650" cy="603879"/>
            <wp:effectExtent l="0" t="0" r="0" b="635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1643" t="85313" r="1441" b="2307"/>
                    <a:stretch/>
                  </pic:blipFill>
                  <pic:spPr bwMode="auto">
                    <a:xfrm>
                      <a:off x="0" y="0"/>
                      <a:ext cx="6106169" cy="6046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BAC4A7" w14:textId="33766CA8" w:rsidR="00EB04C8" w:rsidRPr="003262FE" w:rsidRDefault="00D17504" w:rsidP="00D17504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262FE">
        <w:rPr>
          <w:noProof/>
          <w:sz w:val="28"/>
          <w:szCs w:val="28"/>
        </w:rPr>
        <w:drawing>
          <wp:inline distT="0" distB="0" distL="0" distR="0" wp14:anchorId="479EB236" wp14:editId="35777720">
            <wp:extent cx="3235806" cy="1804946"/>
            <wp:effectExtent l="0" t="0" r="3175" b="508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11737" t="43978" r="55444" b="23476"/>
                    <a:stretch/>
                  </pic:blipFill>
                  <pic:spPr bwMode="auto">
                    <a:xfrm>
                      <a:off x="0" y="0"/>
                      <a:ext cx="3272602" cy="18254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E6FEB5" w14:textId="33BCFE35" w:rsidR="0049422B" w:rsidRPr="00B26724" w:rsidRDefault="0049422B" w:rsidP="00B2672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BA5C934" w14:textId="16D61680" w:rsidR="00D17504" w:rsidRPr="003262FE" w:rsidRDefault="0049422B" w:rsidP="0049422B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3. </w:t>
      </w:r>
      <w:r w:rsidR="00D17504" w:rsidRPr="003262FE">
        <w:rPr>
          <w:rFonts w:ascii="Times New Roman" w:hAnsi="Times New Roman" w:cs="Times New Roman"/>
          <w:sz w:val="28"/>
          <w:szCs w:val="28"/>
        </w:rPr>
        <w:t xml:space="preserve">Для завершения формирования заявки и направления на согласование в </w:t>
      </w:r>
      <w:r w:rsidR="00D17504"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="00D17504" w:rsidRPr="003262FE">
        <w:rPr>
          <w:rFonts w:ascii="Times New Roman" w:hAnsi="Times New Roman" w:cs="Times New Roman"/>
          <w:sz w:val="28"/>
          <w:szCs w:val="28"/>
        </w:rPr>
        <w:t xml:space="preserve"> Департамент нажмите </w:t>
      </w:r>
      <w:r w:rsidR="00D17504" w:rsidRPr="003262FE">
        <w:rPr>
          <w:noProof/>
          <w:sz w:val="28"/>
          <w:szCs w:val="28"/>
        </w:rPr>
        <w:drawing>
          <wp:inline distT="0" distB="0" distL="0" distR="0" wp14:anchorId="58622C49" wp14:editId="6A156861">
            <wp:extent cx="914400" cy="329527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44" t="18551" r="42355"/>
                    <a:stretch/>
                  </pic:blipFill>
                  <pic:spPr bwMode="auto">
                    <a:xfrm>
                      <a:off x="0" y="0"/>
                      <a:ext cx="938880" cy="338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17504" w:rsidRPr="003262FE">
        <w:rPr>
          <w:rFonts w:ascii="Times New Roman" w:hAnsi="Times New Roman" w:cs="Times New Roman"/>
          <w:sz w:val="28"/>
          <w:szCs w:val="28"/>
        </w:rPr>
        <w:t xml:space="preserve">внизу страницы. </w:t>
      </w:r>
    </w:p>
    <w:p w14:paraId="65996468" w14:textId="2E29E6DF" w:rsidR="0049422B" w:rsidRDefault="0049422B" w:rsidP="0049422B">
      <w:pPr>
        <w:ind w:firstLine="709"/>
      </w:pPr>
    </w:p>
    <w:p w14:paraId="188ABF99" w14:textId="77AF25BE" w:rsidR="0049422B" w:rsidRDefault="0049422B" w:rsidP="0049422B">
      <w:pPr>
        <w:ind w:firstLine="709"/>
      </w:pPr>
    </w:p>
    <w:p w14:paraId="1547F2EC" w14:textId="223AE026" w:rsidR="0049422B" w:rsidRDefault="0049422B" w:rsidP="0049422B">
      <w:pPr>
        <w:ind w:firstLine="709"/>
      </w:pPr>
    </w:p>
    <w:p w14:paraId="47B5C521" w14:textId="3299B59A" w:rsidR="0049422B" w:rsidRDefault="0049422B" w:rsidP="0049422B">
      <w:pPr>
        <w:ind w:firstLine="709"/>
      </w:pPr>
    </w:p>
    <w:p w14:paraId="4DD8A7BE" w14:textId="699B3A77" w:rsidR="0049422B" w:rsidRDefault="0049422B" w:rsidP="0049422B">
      <w:pPr>
        <w:ind w:firstLine="709"/>
      </w:pPr>
    </w:p>
    <w:p w14:paraId="031ECB1D" w14:textId="20652321" w:rsidR="0049422B" w:rsidRDefault="0049422B" w:rsidP="0049422B">
      <w:pPr>
        <w:ind w:firstLine="709"/>
      </w:pPr>
    </w:p>
    <w:p w14:paraId="63016022" w14:textId="41215BDC" w:rsidR="0049422B" w:rsidRDefault="0049422B" w:rsidP="0049422B">
      <w:pPr>
        <w:ind w:firstLine="709"/>
      </w:pPr>
    </w:p>
    <w:p w14:paraId="37CDE602" w14:textId="1061E5AE" w:rsidR="0049422B" w:rsidRDefault="0049422B" w:rsidP="0049422B">
      <w:pPr>
        <w:ind w:firstLine="709"/>
      </w:pPr>
    </w:p>
    <w:p w14:paraId="16B5069A" w14:textId="09920C9D" w:rsidR="0049422B" w:rsidRDefault="0049422B" w:rsidP="0049422B">
      <w:pPr>
        <w:ind w:firstLine="709"/>
      </w:pPr>
    </w:p>
    <w:p w14:paraId="42FA8BB9" w14:textId="20CF03E3" w:rsidR="003262FE" w:rsidRDefault="003262FE" w:rsidP="0049422B">
      <w:pPr>
        <w:ind w:firstLine="709"/>
      </w:pPr>
    </w:p>
    <w:p w14:paraId="40D4E079" w14:textId="41B466F6" w:rsidR="003262FE" w:rsidRDefault="003262FE" w:rsidP="0049422B">
      <w:pPr>
        <w:ind w:firstLine="709"/>
      </w:pPr>
    </w:p>
    <w:p w14:paraId="40DEBF83" w14:textId="3C65DDC1" w:rsidR="003262FE" w:rsidRDefault="003262FE" w:rsidP="0049422B">
      <w:pPr>
        <w:ind w:firstLine="709"/>
      </w:pPr>
    </w:p>
    <w:p w14:paraId="2AF914CC" w14:textId="309FAE3A" w:rsidR="003262FE" w:rsidRDefault="003262FE" w:rsidP="0049422B">
      <w:pPr>
        <w:ind w:firstLine="709"/>
      </w:pPr>
    </w:p>
    <w:p w14:paraId="78EBB1EC" w14:textId="0515962F" w:rsidR="003262FE" w:rsidRDefault="003262FE" w:rsidP="0049422B">
      <w:pPr>
        <w:ind w:firstLine="709"/>
      </w:pPr>
    </w:p>
    <w:p w14:paraId="4AB883A3" w14:textId="6A6CF4E1" w:rsidR="00773D04" w:rsidRPr="003262FE" w:rsidRDefault="00773D04" w:rsidP="00773D04">
      <w:pPr>
        <w:pStyle w:val="a3"/>
        <w:numPr>
          <w:ilvl w:val="0"/>
          <w:numId w:val="3"/>
        </w:num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3" w:name="_Toc168397478"/>
      <w:r w:rsidRPr="003262FE">
        <w:rPr>
          <w:rFonts w:ascii="Times New Roman" w:hAnsi="Times New Roman" w:cs="Times New Roman"/>
          <w:b/>
          <w:sz w:val="28"/>
          <w:szCs w:val="28"/>
        </w:rPr>
        <w:lastRenderedPageBreak/>
        <w:t>Согласование заявки на подбор персонала</w:t>
      </w:r>
      <w:bookmarkEnd w:id="3"/>
    </w:p>
    <w:p w14:paraId="4B1291CB" w14:textId="779B4A54" w:rsidR="00D17504" w:rsidRPr="003262FE" w:rsidRDefault="00D959F3" w:rsidP="005534F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После </w:t>
      </w:r>
      <w:r w:rsidR="0049422B" w:rsidRPr="003262FE">
        <w:rPr>
          <w:rFonts w:ascii="Times New Roman" w:hAnsi="Times New Roman" w:cs="Times New Roman"/>
          <w:sz w:val="28"/>
          <w:szCs w:val="28"/>
        </w:rPr>
        <w:t>формирования и сохранения</w:t>
      </w:r>
      <w:r w:rsidRPr="003262FE">
        <w:rPr>
          <w:rFonts w:ascii="Times New Roman" w:hAnsi="Times New Roman" w:cs="Times New Roman"/>
          <w:sz w:val="28"/>
          <w:szCs w:val="28"/>
        </w:rPr>
        <w:t xml:space="preserve"> заявки на подбор персонала, она </w:t>
      </w:r>
      <w:r w:rsidR="0049422B" w:rsidRPr="003262FE">
        <w:rPr>
          <w:rFonts w:ascii="Times New Roman" w:hAnsi="Times New Roman" w:cs="Times New Roman"/>
          <w:sz w:val="28"/>
          <w:szCs w:val="28"/>
        </w:rPr>
        <w:t xml:space="preserve">автоматически </w:t>
      </w:r>
      <w:r w:rsidRPr="003262FE">
        <w:rPr>
          <w:rFonts w:ascii="Times New Roman" w:hAnsi="Times New Roman" w:cs="Times New Roman"/>
          <w:sz w:val="28"/>
          <w:szCs w:val="28"/>
        </w:rPr>
        <w:t xml:space="preserve">поступает на согласование </w:t>
      </w:r>
      <w:r w:rsidR="005534F1" w:rsidRPr="003262FE">
        <w:rPr>
          <w:rFonts w:ascii="Times New Roman" w:hAnsi="Times New Roman" w:cs="Times New Roman"/>
          <w:sz w:val="28"/>
          <w:szCs w:val="28"/>
        </w:rPr>
        <w:t xml:space="preserve">вышестоящему </w:t>
      </w:r>
      <w:r w:rsidRPr="003262FE">
        <w:rPr>
          <w:rFonts w:ascii="Times New Roman" w:hAnsi="Times New Roman" w:cs="Times New Roman"/>
          <w:sz w:val="28"/>
          <w:szCs w:val="28"/>
        </w:rPr>
        <w:t>руководителю</w:t>
      </w:r>
      <w:r w:rsidR="00172B3F" w:rsidRPr="003262FE">
        <w:rPr>
          <w:rFonts w:ascii="Times New Roman" w:hAnsi="Times New Roman" w:cs="Times New Roman"/>
          <w:sz w:val="28"/>
          <w:szCs w:val="28"/>
        </w:rPr>
        <w:t>, руководителю направления «компенсации и льготы»</w:t>
      </w:r>
      <w:r w:rsidRPr="003262FE">
        <w:rPr>
          <w:rFonts w:ascii="Times New Roman" w:hAnsi="Times New Roman" w:cs="Times New Roman"/>
          <w:sz w:val="28"/>
          <w:szCs w:val="28"/>
        </w:rPr>
        <w:t xml:space="preserve"> и </w:t>
      </w:r>
      <w:r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3262FE">
        <w:rPr>
          <w:rFonts w:ascii="Times New Roman" w:hAnsi="Times New Roman" w:cs="Times New Roman"/>
          <w:sz w:val="28"/>
          <w:szCs w:val="28"/>
        </w:rPr>
        <w:t xml:space="preserve"> Директору. </w:t>
      </w:r>
    </w:p>
    <w:p w14:paraId="1F3AC992" w14:textId="10A8AB99" w:rsidR="0048483D" w:rsidRPr="003262FE" w:rsidRDefault="0048483D" w:rsidP="00D17504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Уведомления о необходимости согласования заявки на подбор персонала руководителю, руководителю направления «компенсации и льготы», </w:t>
      </w:r>
      <w:r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3262FE">
        <w:rPr>
          <w:rFonts w:ascii="Times New Roman" w:hAnsi="Times New Roman" w:cs="Times New Roman"/>
          <w:sz w:val="28"/>
          <w:szCs w:val="28"/>
        </w:rPr>
        <w:t xml:space="preserve"> Директору поступают </w:t>
      </w:r>
      <w:r w:rsidR="005704BF" w:rsidRPr="003262FE">
        <w:rPr>
          <w:rFonts w:ascii="Times New Roman" w:hAnsi="Times New Roman" w:cs="Times New Roman"/>
          <w:sz w:val="28"/>
          <w:szCs w:val="28"/>
        </w:rPr>
        <w:t xml:space="preserve">в раздел «Бизнес-процессы» и </w:t>
      </w:r>
      <w:r w:rsidRPr="003262FE">
        <w:rPr>
          <w:rFonts w:ascii="Times New Roman" w:hAnsi="Times New Roman" w:cs="Times New Roman"/>
          <w:sz w:val="28"/>
          <w:szCs w:val="28"/>
        </w:rPr>
        <w:t xml:space="preserve">на адрес электронной почты, указанный в регистрационных данных на корпоративном портале. </w:t>
      </w:r>
    </w:p>
    <w:p w14:paraId="041EEE7C" w14:textId="790D9AA7" w:rsidR="00AA360A" w:rsidRPr="00AA360A" w:rsidRDefault="00AA360A" w:rsidP="00AA360A">
      <w:pPr>
        <w:pStyle w:val="a3"/>
        <w:numPr>
          <w:ilvl w:val="1"/>
          <w:numId w:val="2"/>
        </w:numPr>
        <w:ind w:left="0" w:firstLine="709"/>
        <w:jc w:val="both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4" w:name="_Toc168397479"/>
      <w:r w:rsidRPr="00AA360A">
        <w:rPr>
          <w:rFonts w:ascii="Times New Roman" w:hAnsi="Times New Roman" w:cs="Times New Roman"/>
          <w:b/>
          <w:sz w:val="28"/>
          <w:szCs w:val="28"/>
        </w:rPr>
        <w:t>Согласование непосредственным руководителем</w:t>
      </w:r>
      <w:bookmarkEnd w:id="4"/>
    </w:p>
    <w:p w14:paraId="31525540" w14:textId="6EF690D3" w:rsidR="00A30D25" w:rsidRPr="00AA360A" w:rsidRDefault="00A30D25" w:rsidP="00AA360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360A">
        <w:rPr>
          <w:rFonts w:ascii="Times New Roman" w:hAnsi="Times New Roman" w:cs="Times New Roman"/>
          <w:sz w:val="28"/>
          <w:szCs w:val="28"/>
        </w:rPr>
        <w:t xml:space="preserve"> </w:t>
      </w:r>
      <w:r w:rsidR="005704BF" w:rsidRPr="00AA360A">
        <w:rPr>
          <w:rFonts w:ascii="Times New Roman" w:hAnsi="Times New Roman" w:cs="Times New Roman"/>
          <w:sz w:val="28"/>
          <w:szCs w:val="28"/>
        </w:rPr>
        <w:t>Для согласование</w:t>
      </w:r>
      <w:r w:rsidR="00CE7E44" w:rsidRPr="00AA360A">
        <w:rPr>
          <w:rFonts w:ascii="Times New Roman" w:hAnsi="Times New Roman" w:cs="Times New Roman"/>
          <w:sz w:val="28"/>
          <w:szCs w:val="28"/>
        </w:rPr>
        <w:t xml:space="preserve"> непосредственному</w:t>
      </w:r>
      <w:r w:rsidR="005704BF" w:rsidRPr="00AA360A">
        <w:rPr>
          <w:rFonts w:ascii="Times New Roman" w:hAnsi="Times New Roman" w:cs="Times New Roman"/>
          <w:sz w:val="28"/>
          <w:szCs w:val="28"/>
        </w:rPr>
        <w:t xml:space="preserve"> руководителю необходимо перейти в раздел «Бизнес-процессы», где отображается реестр поступивших на согласование заявок.</w:t>
      </w:r>
    </w:p>
    <w:p w14:paraId="0106AA74" w14:textId="52FFF1E3" w:rsidR="005704BF" w:rsidRPr="003262FE" w:rsidRDefault="005704BF" w:rsidP="00CE7E44">
      <w:pPr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F4D2DCB" wp14:editId="311F17F9">
            <wp:extent cx="5967095" cy="3514890"/>
            <wp:effectExtent l="0" t="0" r="0" b="9525"/>
            <wp:docPr id="35" name="Рисунок 35" descr="C:\Users\roman.lomaev\Downloads\Telegram Desktop\tg_image_7892382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man.lomaev\Downloads\Telegram Desktop\tg_image_789238290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282" b="4511"/>
                    <a:stretch/>
                  </pic:blipFill>
                  <pic:spPr bwMode="auto">
                    <a:xfrm>
                      <a:off x="0" y="0"/>
                      <a:ext cx="5967709" cy="3515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8FEEB5" w14:textId="4B9BA12A" w:rsidR="005704BF" w:rsidRPr="003262FE" w:rsidRDefault="005704BF" w:rsidP="00CE7E4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Для согласования заявки руководителю необходимо левой кнопкой мыши нажать на </w:t>
      </w:r>
      <w:r w:rsidR="00CE7E44" w:rsidRPr="003262FE">
        <w:rPr>
          <w:rFonts w:ascii="Times New Roman" w:hAnsi="Times New Roman" w:cs="Times New Roman"/>
          <w:sz w:val="28"/>
          <w:szCs w:val="28"/>
        </w:rPr>
        <w:t>о</w:t>
      </w:r>
      <w:r w:rsidRPr="003262FE">
        <w:rPr>
          <w:rFonts w:ascii="Times New Roman" w:hAnsi="Times New Roman" w:cs="Times New Roman"/>
          <w:sz w:val="28"/>
          <w:szCs w:val="28"/>
        </w:rPr>
        <w:t>писание задачи</w:t>
      </w:r>
      <w:r w:rsidR="00CE7E44" w:rsidRPr="003262FE">
        <w:rPr>
          <w:rFonts w:ascii="Times New Roman" w:hAnsi="Times New Roman" w:cs="Times New Roman"/>
          <w:sz w:val="28"/>
          <w:szCs w:val="28"/>
        </w:rPr>
        <w:t xml:space="preserve"> «Согласование на подбор (ДОЛЖНОСТЬ)»</w:t>
      </w:r>
      <w:r w:rsidRPr="003262FE">
        <w:rPr>
          <w:rFonts w:ascii="Times New Roman" w:hAnsi="Times New Roman" w:cs="Times New Roman"/>
          <w:sz w:val="28"/>
          <w:szCs w:val="28"/>
        </w:rPr>
        <w:t>. В открывшемся диалоговом окне, как показано на рисунке</w:t>
      </w:r>
      <w:r w:rsidR="00CE7E44" w:rsidRPr="003262FE">
        <w:rPr>
          <w:rFonts w:ascii="Times New Roman" w:hAnsi="Times New Roman" w:cs="Times New Roman"/>
          <w:sz w:val="28"/>
          <w:szCs w:val="28"/>
        </w:rPr>
        <w:t xml:space="preserve"> ниже</w:t>
      </w:r>
      <w:r w:rsidRPr="003262FE">
        <w:rPr>
          <w:rFonts w:ascii="Times New Roman" w:hAnsi="Times New Roman" w:cs="Times New Roman"/>
          <w:sz w:val="28"/>
          <w:szCs w:val="28"/>
        </w:rPr>
        <w:t xml:space="preserve">, руководитель может: </w:t>
      </w:r>
    </w:p>
    <w:p w14:paraId="25F113B3" w14:textId="1434F234" w:rsidR="005704BF" w:rsidRPr="003262FE" w:rsidRDefault="005704BF" w:rsidP="00CE7E44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просмотреть заявку, нажав на «Перейти к документу»; </w:t>
      </w:r>
    </w:p>
    <w:p w14:paraId="4E3C6B5D" w14:textId="342D6604" w:rsidR="005704BF" w:rsidRPr="003262FE" w:rsidRDefault="005704BF" w:rsidP="00CE7E44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согласовать заявку;</w:t>
      </w:r>
    </w:p>
    <w:p w14:paraId="16367C06" w14:textId="5A56CB1B" w:rsidR="005704BF" w:rsidRPr="003262FE" w:rsidRDefault="005704BF" w:rsidP="005704BF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не согласовать заявку</w:t>
      </w:r>
      <w:r w:rsidR="00CE7E44" w:rsidRPr="003262FE">
        <w:rPr>
          <w:rFonts w:ascii="Times New Roman" w:hAnsi="Times New Roman" w:cs="Times New Roman"/>
          <w:sz w:val="28"/>
          <w:szCs w:val="28"/>
        </w:rPr>
        <w:t>.</w:t>
      </w:r>
    </w:p>
    <w:p w14:paraId="6464C56E" w14:textId="389E7B16" w:rsidR="005704BF" w:rsidRPr="003262FE" w:rsidRDefault="00866EA3" w:rsidP="005704BF">
      <w:pPr>
        <w:ind w:firstLine="709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noProof/>
        </w:rPr>
        <w:lastRenderedPageBreak/>
        <w:drawing>
          <wp:inline distT="0" distB="0" distL="0" distR="0" wp14:anchorId="32E4DD86" wp14:editId="6ACC5CB9">
            <wp:extent cx="5587193" cy="3687288"/>
            <wp:effectExtent l="0" t="0" r="0" b="889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11309" t="4373" b="1972"/>
                    <a:stretch/>
                  </pic:blipFill>
                  <pic:spPr bwMode="auto">
                    <a:xfrm>
                      <a:off x="0" y="0"/>
                      <a:ext cx="5587950" cy="36877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B50318" w14:textId="05C4620C" w:rsidR="005704BF" w:rsidRPr="003262FE" w:rsidRDefault="005704BF" w:rsidP="005704BF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34CEDE9" wp14:editId="7D778BE4">
                <wp:simplePos x="0" y="0"/>
                <wp:positionH relativeFrom="column">
                  <wp:posOffset>87982</wp:posOffset>
                </wp:positionH>
                <wp:positionV relativeFrom="paragraph">
                  <wp:posOffset>6255</wp:posOffset>
                </wp:positionV>
                <wp:extent cx="6300375" cy="766405"/>
                <wp:effectExtent l="0" t="0" r="24765" b="15240"/>
                <wp:wrapNone/>
                <wp:docPr id="38" name="Прямоугольник: скругленные углы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00375" cy="766405"/>
                        </a:xfrm>
                        <a:prstGeom prst="roundRect">
                          <a:avLst/>
                        </a:prstGeom>
                        <a:noFill/>
                        <a:ln w="2222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60E9C2" w14:textId="06E28946" w:rsidR="008F54FB" w:rsidRDefault="008F54FB" w:rsidP="00CE7E44">
                            <w:pPr>
                              <w:spacing w:after="0"/>
                              <w:ind w:firstLine="709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</w:pPr>
                            <w:r w:rsidRPr="005704BF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24"/>
                              </w:rPr>
                              <w:t>ВАЖНО!!!</w:t>
                            </w:r>
                            <w:r w:rsidRPr="005704BF">
                              <w:rPr>
                                <w:rFonts w:ascii="Times New Roman" w:hAnsi="Times New Roman" w:cs="Times New Roman"/>
                                <w:color w:val="FF0000"/>
                                <w:sz w:val="24"/>
                              </w:rPr>
                              <w:t xml:space="preserve"> </w:t>
                            </w:r>
                            <w:r w:rsidRPr="005704BF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>В случае несогласования заявки необходимо в обязательном порядке заполнить комментарий.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 xml:space="preserve"> </w:t>
                            </w:r>
                          </w:p>
                          <w:p w14:paraId="566CE9E6" w14:textId="3E1E5EB4" w:rsidR="008F54FB" w:rsidRPr="00CE7E44" w:rsidRDefault="008F54FB" w:rsidP="00CE7E44">
                            <w:pPr>
                              <w:spacing w:after="0"/>
                              <w:ind w:firstLine="709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>Кнопка «ДЕЛЕГИРОВАТЬ» заблокирована»!!!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34CEDE9" id="Прямоугольник: скругленные углы 38" o:spid="_x0000_s1026" style="position:absolute;left:0;text-align:left;margin-left:6.95pt;margin-top:.5pt;width:496.1pt;height:60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" filled="f" strokecolor="red" strokeweight="1.75pt">
                <v:stroke joinstyle="miter"/>
                <v:textbox>
                  <w:txbxContent>
                    <w:p w14:paraId="1F60E9C2" w14:textId="06E28946" w:rsidR="008F54FB" w:rsidRDefault="008F54FB" w:rsidP="00CE7E44">
                      <w:pPr>
                        <w:spacing w:after="0"/>
                        <w:ind w:firstLine="709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</w:pPr>
                      <w:r w:rsidRPr="005704BF">
                        <w:rPr>
                          <w:rFonts w:ascii="Times New Roman" w:hAnsi="Times New Roman" w:cs="Times New Roman"/>
                          <w:b/>
                          <w:color w:val="FF0000"/>
                          <w:sz w:val="24"/>
                        </w:rPr>
                        <w:t>ВАЖНО!!!</w:t>
                      </w:r>
                      <w:r w:rsidRPr="005704BF">
                        <w:rPr>
                          <w:rFonts w:ascii="Times New Roman" w:hAnsi="Times New Roman" w:cs="Times New Roman"/>
                          <w:color w:val="FF0000"/>
                          <w:sz w:val="24"/>
                        </w:rPr>
                        <w:t xml:space="preserve"> </w:t>
                      </w:r>
                      <w:r w:rsidRPr="005704BF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>В случае несогласования заявки необходимо в обязательном порядке заполнить комментарий.</w:t>
                      </w: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 xml:space="preserve"> </w:t>
                      </w:r>
                    </w:p>
                    <w:p w14:paraId="566CE9E6" w14:textId="3E1E5EB4" w:rsidR="008F54FB" w:rsidRPr="00CE7E44" w:rsidRDefault="008F54FB" w:rsidP="00CE7E44">
                      <w:pPr>
                        <w:spacing w:after="0"/>
                        <w:ind w:firstLine="709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>Кнопка «ДЕЛЕГИРОВАТЬ» заблокирована»!!!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71FBA1B" w14:textId="77777777" w:rsidR="005704BF" w:rsidRPr="003262FE" w:rsidRDefault="005704BF" w:rsidP="00D17504">
      <w:pPr>
        <w:ind w:firstLine="709"/>
        <w:rPr>
          <w:rFonts w:ascii="Times New Roman" w:hAnsi="Times New Roman" w:cs="Times New Roman"/>
          <w:sz w:val="28"/>
          <w:szCs w:val="28"/>
          <w:highlight w:val="yellow"/>
        </w:rPr>
      </w:pPr>
    </w:p>
    <w:p w14:paraId="6DEEFC8D" w14:textId="77777777" w:rsidR="005704BF" w:rsidRPr="003262FE" w:rsidRDefault="005704BF" w:rsidP="00D17504">
      <w:pPr>
        <w:ind w:firstLine="709"/>
        <w:rPr>
          <w:rFonts w:ascii="Times New Roman" w:hAnsi="Times New Roman" w:cs="Times New Roman"/>
          <w:sz w:val="28"/>
          <w:szCs w:val="28"/>
          <w:highlight w:val="yellow"/>
        </w:rPr>
      </w:pPr>
    </w:p>
    <w:p w14:paraId="16B5D20B" w14:textId="2D8CD218" w:rsidR="00AA360A" w:rsidRPr="00AA360A" w:rsidRDefault="00CE7E44" w:rsidP="00AA360A">
      <w:pPr>
        <w:pStyle w:val="a3"/>
        <w:numPr>
          <w:ilvl w:val="1"/>
          <w:numId w:val="2"/>
        </w:numPr>
        <w:ind w:left="0" w:firstLine="709"/>
        <w:jc w:val="both"/>
        <w:outlineLvl w:val="1"/>
        <w:rPr>
          <w:rFonts w:ascii="Times New Roman" w:hAnsi="Times New Roman" w:cs="Times New Roman"/>
          <w:b/>
          <w:sz w:val="28"/>
          <w:szCs w:val="28"/>
        </w:rPr>
      </w:pPr>
      <w:r w:rsidRPr="00AA360A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5" w:name="_Toc168397480"/>
      <w:r w:rsidR="00AA360A" w:rsidRPr="00AA360A">
        <w:rPr>
          <w:rFonts w:ascii="Times New Roman" w:hAnsi="Times New Roman" w:cs="Times New Roman"/>
          <w:b/>
          <w:sz w:val="28"/>
          <w:szCs w:val="28"/>
        </w:rPr>
        <w:t>Согласование руководителем направления «Компенсации и льготы» (</w:t>
      </w:r>
      <w:r w:rsidR="00AA360A" w:rsidRPr="00AA360A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="00AA360A" w:rsidRPr="00AA360A">
        <w:rPr>
          <w:rFonts w:ascii="Times New Roman" w:hAnsi="Times New Roman" w:cs="Times New Roman"/>
          <w:b/>
          <w:sz w:val="28"/>
          <w:szCs w:val="28"/>
        </w:rPr>
        <w:t>&amp;</w:t>
      </w:r>
      <w:r w:rsidR="00AA360A" w:rsidRPr="00AA360A">
        <w:rPr>
          <w:rFonts w:ascii="Times New Roman" w:hAnsi="Times New Roman" w:cs="Times New Roman"/>
          <w:b/>
          <w:sz w:val="28"/>
          <w:szCs w:val="28"/>
          <w:lang w:val="en-US"/>
        </w:rPr>
        <w:t>B</w:t>
      </w:r>
      <w:r w:rsidR="00AA360A" w:rsidRPr="00AA360A">
        <w:rPr>
          <w:rFonts w:ascii="Times New Roman" w:hAnsi="Times New Roman" w:cs="Times New Roman"/>
          <w:b/>
          <w:sz w:val="28"/>
          <w:szCs w:val="28"/>
        </w:rPr>
        <w:t>)</w:t>
      </w:r>
      <w:bookmarkEnd w:id="5"/>
    </w:p>
    <w:p w14:paraId="6B997775" w14:textId="19F2E7DD" w:rsidR="00CE7E44" w:rsidRPr="00AA360A" w:rsidRDefault="00CE7E44" w:rsidP="00AA360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360A">
        <w:rPr>
          <w:rFonts w:ascii="Times New Roman" w:hAnsi="Times New Roman" w:cs="Times New Roman"/>
          <w:sz w:val="28"/>
          <w:szCs w:val="28"/>
        </w:rPr>
        <w:t xml:space="preserve">После согласования непосредственным руководителем, заявка поступает на согласование руководителю направления «Компенсации и льготы» </w:t>
      </w:r>
      <w:r w:rsidR="003262FE" w:rsidRPr="00AA360A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="003262FE" w:rsidRPr="00AA360A">
        <w:rPr>
          <w:rFonts w:ascii="Times New Roman" w:hAnsi="Times New Roman" w:cs="Times New Roman"/>
          <w:sz w:val="28"/>
          <w:szCs w:val="28"/>
        </w:rPr>
        <w:t xml:space="preserve"> Департамента:</w:t>
      </w:r>
    </w:p>
    <w:p w14:paraId="53AAF6D2" w14:textId="03E33B06" w:rsidR="00172B3F" w:rsidRPr="003262FE" w:rsidRDefault="00172B3F" w:rsidP="00CE7E44">
      <w:pPr>
        <w:pStyle w:val="a3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Для просмотра заявок, находящихся на согласовании </w:t>
      </w:r>
      <w:r w:rsidR="002810F7" w:rsidRPr="003262FE">
        <w:rPr>
          <w:rFonts w:ascii="Times New Roman" w:hAnsi="Times New Roman" w:cs="Times New Roman"/>
          <w:sz w:val="28"/>
          <w:szCs w:val="28"/>
        </w:rPr>
        <w:t>руководителя направления «компенсации и льготы</w:t>
      </w:r>
      <w:r w:rsidR="00CE7E44" w:rsidRPr="003262FE">
        <w:rPr>
          <w:rFonts w:ascii="Times New Roman" w:hAnsi="Times New Roman" w:cs="Times New Roman"/>
          <w:sz w:val="28"/>
          <w:szCs w:val="28"/>
        </w:rPr>
        <w:t>» необходимо открыть заявку как описано в пункте 3.1.</w:t>
      </w:r>
      <w:r w:rsidR="0048483D" w:rsidRPr="003262F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F5C0549" w14:textId="6C9A8825" w:rsidR="003262FE" w:rsidRPr="003262FE" w:rsidRDefault="003262FE" w:rsidP="00CE7E44">
      <w:pPr>
        <w:pStyle w:val="a3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Руководитель направления «Компенсации и льготы» заполняет поля: </w:t>
      </w:r>
    </w:p>
    <w:p w14:paraId="7F65DAB0" w14:textId="635F472F" w:rsidR="003262FE" w:rsidRPr="003262FE" w:rsidRDefault="003262FE" w:rsidP="00CE7E44">
      <w:pPr>
        <w:pStyle w:val="a3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Pr="00A225A2">
        <w:rPr>
          <w:rFonts w:ascii="Times New Roman" w:hAnsi="Times New Roman" w:cs="Times New Roman"/>
          <w:sz w:val="28"/>
          <w:szCs w:val="28"/>
        </w:rPr>
        <w:t xml:space="preserve"> </w:t>
      </w:r>
      <w:r w:rsidRPr="003262FE">
        <w:rPr>
          <w:rFonts w:ascii="Times New Roman" w:hAnsi="Times New Roman" w:cs="Times New Roman"/>
          <w:sz w:val="28"/>
          <w:szCs w:val="28"/>
        </w:rPr>
        <w:t>вакансии</w:t>
      </w:r>
    </w:p>
    <w:p w14:paraId="593AC57E" w14:textId="4A675BF8" w:rsidR="003262FE" w:rsidRPr="003262FE" w:rsidRDefault="003262FE" w:rsidP="00CE7E44">
      <w:pPr>
        <w:pStyle w:val="a3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Премия </w:t>
      </w:r>
    </w:p>
    <w:p w14:paraId="326AD6BA" w14:textId="26C8A298" w:rsidR="003262FE" w:rsidRPr="003262FE" w:rsidRDefault="003262FE" w:rsidP="00CE7E44">
      <w:pPr>
        <w:pStyle w:val="a3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Оклад</w:t>
      </w:r>
    </w:p>
    <w:p w14:paraId="08813951" w14:textId="5ACBF7BA" w:rsidR="003262FE" w:rsidRPr="003262FE" w:rsidRDefault="003262FE" w:rsidP="00CE7E44">
      <w:pPr>
        <w:pStyle w:val="a3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Юридическое лицо</w:t>
      </w:r>
    </w:p>
    <w:p w14:paraId="04F1837D" w14:textId="26838758" w:rsidR="0048483D" w:rsidRPr="003262FE" w:rsidRDefault="003262FE" w:rsidP="00D17504">
      <w:pPr>
        <w:ind w:firstLine="709"/>
        <w:rPr>
          <w:rFonts w:ascii="Times New Roman" w:hAnsi="Times New Roman" w:cs="Times New Roman"/>
          <w:sz w:val="28"/>
          <w:szCs w:val="28"/>
          <w:highlight w:val="yellow"/>
        </w:rPr>
      </w:pPr>
      <w:r w:rsidRPr="003262FE">
        <w:rPr>
          <w:noProof/>
          <w:sz w:val="28"/>
          <w:szCs w:val="28"/>
        </w:rPr>
        <w:t xml:space="preserve"> </w:t>
      </w:r>
    </w:p>
    <w:p w14:paraId="5BCDE060" w14:textId="687510A9" w:rsidR="004E10C3" w:rsidRPr="003262FE" w:rsidRDefault="005458FD" w:rsidP="005458FD">
      <w:pPr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noProof/>
        </w:rPr>
        <w:lastRenderedPageBreak/>
        <w:drawing>
          <wp:inline distT="0" distB="0" distL="0" distR="0" wp14:anchorId="6E0D06AC" wp14:editId="7C796568">
            <wp:extent cx="4468009" cy="4415521"/>
            <wp:effectExtent l="0" t="0" r="8890" b="444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33318" t="7070" r="12769" b="7679"/>
                    <a:stretch/>
                  </pic:blipFill>
                  <pic:spPr bwMode="auto">
                    <a:xfrm>
                      <a:off x="0" y="0"/>
                      <a:ext cx="4483556" cy="44308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18D4BF" w14:textId="6642BFF7" w:rsidR="003262FE" w:rsidRPr="003262FE" w:rsidRDefault="003262FE" w:rsidP="003262FE">
      <w:pPr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8D3F9B6" wp14:editId="29CB6343">
                <wp:simplePos x="0" y="0"/>
                <wp:positionH relativeFrom="margin">
                  <wp:align>right</wp:align>
                </wp:positionH>
                <wp:positionV relativeFrom="paragraph">
                  <wp:posOffset>153670</wp:posOffset>
                </wp:positionV>
                <wp:extent cx="6300375" cy="782726"/>
                <wp:effectExtent l="0" t="0" r="24765" b="17780"/>
                <wp:wrapNone/>
                <wp:docPr id="40" name="Прямоугольник: скругленные углы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00375" cy="782726"/>
                        </a:xfrm>
                        <a:prstGeom prst="roundRect">
                          <a:avLst/>
                        </a:prstGeom>
                        <a:noFill/>
                        <a:ln w="2222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8907FF" w14:textId="35EFC302" w:rsidR="008F54FB" w:rsidRDefault="008F54FB" w:rsidP="002D14CC">
                            <w:pPr>
                              <w:spacing w:after="0"/>
                              <w:ind w:firstLine="709"/>
                            </w:pPr>
                            <w:r w:rsidRPr="005704BF">
                              <w:rPr>
                                <w:rFonts w:ascii="Times New Roman" w:hAnsi="Times New Roman" w:cs="Times New Roman"/>
                                <w:b/>
                                <w:color w:val="FF0000"/>
                                <w:sz w:val="24"/>
                              </w:rPr>
                              <w:t>ВАЖНО!!!</w:t>
                            </w:r>
                            <w:r w:rsidRPr="005704BF">
                              <w:rPr>
                                <w:rFonts w:ascii="Times New Roman" w:hAnsi="Times New Roman" w:cs="Times New Roman"/>
                                <w:color w:val="FF0000"/>
                                <w:sz w:val="24"/>
                              </w:rPr>
                              <w:t xml:space="preserve"> </w:t>
                            </w:r>
                            <w:r w:rsidRPr="005704BF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 xml:space="preserve">В случае несогласования заявки необходимо в обязательном порядке заполнить </w:t>
                            </w:r>
                            <w:r w:rsidR="00ED4F2D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>все поля</w:t>
                            </w:r>
                            <w:r w:rsidRPr="005704BF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D3F9B6" id="Прямоугольник: скругленные углы 40" o:spid="_x0000_s1027" style="position:absolute;left:0;text-align:left;margin-left:444.9pt;margin-top:12.1pt;width:496.1pt;height:61.65pt;z-index:2516725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" filled="f" strokecolor="red" strokeweight="1.75pt">
                <v:stroke joinstyle="miter"/>
                <v:textbox>
                  <w:txbxContent>
                    <w:p w14:paraId="588907FF" w14:textId="35EFC302" w:rsidR="008F54FB" w:rsidRDefault="008F54FB" w:rsidP="002D14CC">
                      <w:pPr>
                        <w:spacing w:after="0"/>
                        <w:ind w:firstLine="709"/>
                      </w:pPr>
                      <w:r w:rsidRPr="005704BF">
                        <w:rPr>
                          <w:rFonts w:ascii="Times New Roman" w:hAnsi="Times New Roman" w:cs="Times New Roman"/>
                          <w:b/>
                          <w:color w:val="FF0000"/>
                          <w:sz w:val="24"/>
                        </w:rPr>
                        <w:t>ВАЖНО!!!</w:t>
                      </w:r>
                      <w:r w:rsidRPr="005704BF">
                        <w:rPr>
                          <w:rFonts w:ascii="Times New Roman" w:hAnsi="Times New Roman" w:cs="Times New Roman"/>
                          <w:color w:val="FF0000"/>
                          <w:sz w:val="24"/>
                        </w:rPr>
                        <w:t xml:space="preserve"> </w:t>
                      </w:r>
                      <w:r w:rsidRPr="005704BF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 xml:space="preserve">В случае несогласования заявки необходимо в обязательном порядке заполнить </w:t>
                      </w:r>
                      <w:r w:rsidR="00ED4F2D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>все поля</w:t>
                      </w:r>
                      <w:r w:rsidRPr="005704BF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>.</w:t>
                      </w: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</w:rPr>
                        <w:t xml:space="preserve">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455B4CB" w14:textId="36153298" w:rsidR="003262FE" w:rsidRPr="003262FE" w:rsidRDefault="003262FE" w:rsidP="003262FE">
      <w:pPr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14:paraId="42330F8A" w14:textId="441E5991" w:rsidR="003262FE" w:rsidRPr="003262FE" w:rsidRDefault="003262FE" w:rsidP="003262FE">
      <w:pPr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14:paraId="72997E87" w14:textId="77777777" w:rsidR="003262FE" w:rsidRDefault="003262FE" w:rsidP="003262F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A5A8358" w14:textId="6E9E0759" w:rsidR="00AA360A" w:rsidRPr="00AA360A" w:rsidRDefault="003262FE" w:rsidP="00AA360A">
      <w:pPr>
        <w:pStyle w:val="2"/>
        <w:ind w:firstLine="709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6" w:name="_Toc168397481"/>
      <w:r w:rsidRPr="00AA360A">
        <w:rPr>
          <w:rFonts w:ascii="Times New Roman" w:hAnsi="Times New Roman" w:cs="Times New Roman"/>
          <w:b/>
          <w:color w:val="auto"/>
          <w:sz w:val="28"/>
          <w:szCs w:val="28"/>
        </w:rPr>
        <w:t xml:space="preserve">3.3. </w:t>
      </w:r>
      <w:r w:rsidR="00AA360A" w:rsidRPr="00AA360A">
        <w:rPr>
          <w:rFonts w:ascii="Times New Roman" w:hAnsi="Times New Roman" w:cs="Times New Roman"/>
          <w:b/>
          <w:color w:val="auto"/>
          <w:sz w:val="28"/>
          <w:szCs w:val="28"/>
        </w:rPr>
        <w:t xml:space="preserve">Согласование </w:t>
      </w:r>
      <w:r w:rsidR="00AA360A" w:rsidRPr="00AA360A">
        <w:rPr>
          <w:rFonts w:ascii="Times New Roman" w:hAnsi="Times New Roman" w:cs="Times New Roman"/>
          <w:b/>
          <w:color w:val="auto"/>
          <w:sz w:val="28"/>
          <w:szCs w:val="28"/>
          <w:lang w:val="en-US"/>
        </w:rPr>
        <w:t>HR</w:t>
      </w:r>
      <w:r w:rsidR="00AA360A" w:rsidRPr="00AA360A">
        <w:rPr>
          <w:rFonts w:ascii="Times New Roman" w:hAnsi="Times New Roman" w:cs="Times New Roman"/>
          <w:b/>
          <w:color w:val="auto"/>
          <w:sz w:val="28"/>
          <w:szCs w:val="28"/>
        </w:rPr>
        <w:t xml:space="preserve"> Директором</w:t>
      </w:r>
      <w:bookmarkEnd w:id="6"/>
    </w:p>
    <w:p w14:paraId="3E455B1D" w14:textId="39CB90BD" w:rsidR="00FF1896" w:rsidRDefault="002D14CC" w:rsidP="003262F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Для согласования </w:t>
      </w:r>
      <w:r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3262FE">
        <w:rPr>
          <w:rFonts w:ascii="Times New Roman" w:hAnsi="Times New Roman" w:cs="Times New Roman"/>
          <w:sz w:val="28"/>
          <w:szCs w:val="28"/>
        </w:rPr>
        <w:t xml:space="preserve"> Директором заявки на подбор персонала необходимо выполнить действия описанные в р. 3.1</w:t>
      </w:r>
      <w:r w:rsidR="004E10C3" w:rsidRPr="003262FE">
        <w:rPr>
          <w:rFonts w:ascii="Times New Roman" w:hAnsi="Times New Roman" w:cs="Times New Roman"/>
          <w:sz w:val="28"/>
          <w:szCs w:val="28"/>
        </w:rPr>
        <w:t>.</w:t>
      </w:r>
      <w:r w:rsidR="00FF1896"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="00866EA3">
        <w:rPr>
          <w:rFonts w:ascii="Times New Roman" w:hAnsi="Times New Roman" w:cs="Times New Roman"/>
          <w:sz w:val="28"/>
          <w:szCs w:val="28"/>
        </w:rPr>
        <w:t>выбрать из выпадающего списка</w:t>
      </w:r>
      <w:r w:rsidR="00FF1896">
        <w:rPr>
          <w:rFonts w:ascii="Times New Roman" w:hAnsi="Times New Roman" w:cs="Times New Roman"/>
          <w:sz w:val="28"/>
          <w:szCs w:val="28"/>
        </w:rPr>
        <w:t>:</w:t>
      </w:r>
    </w:p>
    <w:p w14:paraId="03D1DB3D" w14:textId="3D1D5547" w:rsidR="00ED4F2D" w:rsidRDefault="004E10C3" w:rsidP="003262F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3262FE">
        <w:rPr>
          <w:rFonts w:ascii="Times New Roman" w:hAnsi="Times New Roman" w:cs="Times New Roman"/>
          <w:sz w:val="28"/>
          <w:szCs w:val="28"/>
        </w:rPr>
        <w:t xml:space="preserve"> специалиста, ответственного за </w:t>
      </w:r>
      <w:r w:rsidR="00866EA3">
        <w:rPr>
          <w:rFonts w:ascii="Times New Roman" w:hAnsi="Times New Roman" w:cs="Times New Roman"/>
          <w:sz w:val="28"/>
          <w:szCs w:val="28"/>
        </w:rPr>
        <w:t>подбор</w:t>
      </w:r>
      <w:r w:rsidR="00ED4F2D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FA22BE6" w14:textId="31877250" w:rsidR="00866EA3" w:rsidRDefault="00866EA3" w:rsidP="003262F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выбрать роль сотрудника;</w:t>
      </w:r>
    </w:p>
    <w:p w14:paraId="03FA2E55" w14:textId="7674BAEB" w:rsidR="00172B3F" w:rsidRPr="003262FE" w:rsidRDefault="00ED4F2D" w:rsidP="003262F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  <w:lang w:val="en-US"/>
        </w:rPr>
        <w:t>HR</w:t>
      </w:r>
      <w:r w:rsidRPr="003262FE">
        <w:rPr>
          <w:rFonts w:ascii="Times New Roman" w:hAnsi="Times New Roman" w:cs="Times New Roman"/>
          <w:sz w:val="28"/>
          <w:szCs w:val="28"/>
        </w:rPr>
        <w:t xml:space="preserve"> специалиста, ответственного 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66EA3">
        <w:rPr>
          <w:rFonts w:ascii="Times New Roman" w:hAnsi="Times New Roman" w:cs="Times New Roman"/>
          <w:sz w:val="28"/>
          <w:szCs w:val="28"/>
        </w:rPr>
        <w:t xml:space="preserve">выход и </w:t>
      </w:r>
      <w:proofErr w:type="spellStart"/>
      <w:r w:rsidR="00866EA3">
        <w:rPr>
          <w:rFonts w:ascii="Times New Roman" w:hAnsi="Times New Roman" w:cs="Times New Roman"/>
          <w:sz w:val="28"/>
          <w:szCs w:val="28"/>
        </w:rPr>
        <w:t>онбординг</w:t>
      </w:r>
      <w:proofErr w:type="spellEnd"/>
      <w:r w:rsidR="00866EA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3507F28" w14:textId="7B426A99" w:rsidR="004E10C3" w:rsidRPr="004E10C3" w:rsidRDefault="004E10C3" w:rsidP="00866EA3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DC80614" wp14:editId="2928DBDD">
                <wp:simplePos x="0" y="0"/>
                <wp:positionH relativeFrom="column">
                  <wp:posOffset>2954710</wp:posOffset>
                </wp:positionH>
                <wp:positionV relativeFrom="paragraph">
                  <wp:posOffset>1797050</wp:posOffset>
                </wp:positionV>
                <wp:extent cx="2084119" cy="546265"/>
                <wp:effectExtent l="0" t="0" r="11430" b="25400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4119" cy="54626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00B05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80BB60" id="Прямоугольник 44" o:spid="_x0000_s1026" style="position:absolute;margin-left:232.65pt;margin-top:141.5pt;width:164.1pt;height:4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" filled="f" strokecolor="#00b050" strokeweight="1.5pt"/>
            </w:pict>
          </mc:Fallback>
        </mc:AlternateContent>
      </w:r>
      <w:r w:rsidR="00866EA3">
        <w:rPr>
          <w:noProof/>
        </w:rPr>
        <w:drawing>
          <wp:inline distT="0" distB="0" distL="0" distR="0" wp14:anchorId="3E006811" wp14:editId="1DF84E37">
            <wp:extent cx="5581650" cy="3913628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l="11403" t="603" b="1"/>
                    <a:stretch/>
                  </pic:blipFill>
                  <pic:spPr bwMode="auto">
                    <a:xfrm>
                      <a:off x="0" y="0"/>
                      <a:ext cx="5582013" cy="39138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286EC5" w14:textId="7032CE63" w:rsidR="00172B3F" w:rsidRDefault="00172B3F" w:rsidP="00D17504">
      <w:pPr>
        <w:ind w:firstLine="709"/>
        <w:rPr>
          <w:rFonts w:ascii="Times New Roman" w:hAnsi="Times New Roman" w:cs="Times New Roman"/>
          <w:sz w:val="24"/>
          <w:highlight w:val="yellow"/>
        </w:rPr>
      </w:pPr>
    </w:p>
    <w:p w14:paraId="22B1C8BE" w14:textId="36650ACA" w:rsidR="00C9685C" w:rsidRDefault="00C9685C" w:rsidP="00991C52">
      <w:pPr>
        <w:ind w:firstLine="709"/>
        <w:jc w:val="center"/>
        <w:rPr>
          <w:rFonts w:ascii="Times New Roman" w:hAnsi="Times New Roman" w:cs="Times New Roman"/>
          <w:sz w:val="24"/>
        </w:rPr>
      </w:pPr>
    </w:p>
    <w:p w14:paraId="32A04D23" w14:textId="5D5BC08C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23F69A8B" w14:textId="46939E9D" w:rsidR="00487CA6" w:rsidRDefault="00487CA6" w:rsidP="00D17504">
      <w:pPr>
        <w:ind w:firstLine="709"/>
        <w:rPr>
          <w:rFonts w:ascii="Times New Roman" w:hAnsi="Times New Roman" w:cs="Times New Roman"/>
          <w:sz w:val="24"/>
        </w:rPr>
      </w:pPr>
    </w:p>
    <w:p w14:paraId="2838B7E4" w14:textId="22F36AEA" w:rsidR="00487CA6" w:rsidRDefault="00487CA6" w:rsidP="00D17504">
      <w:pPr>
        <w:ind w:firstLine="709"/>
        <w:rPr>
          <w:rFonts w:ascii="Times New Roman" w:hAnsi="Times New Roman" w:cs="Times New Roman"/>
          <w:sz w:val="24"/>
        </w:rPr>
      </w:pPr>
    </w:p>
    <w:p w14:paraId="6F59589D" w14:textId="51A9756C" w:rsidR="00487CA6" w:rsidRDefault="00487CA6" w:rsidP="00D17504">
      <w:pPr>
        <w:ind w:firstLine="709"/>
        <w:rPr>
          <w:rFonts w:ascii="Times New Roman" w:hAnsi="Times New Roman" w:cs="Times New Roman"/>
          <w:sz w:val="24"/>
        </w:rPr>
      </w:pPr>
    </w:p>
    <w:p w14:paraId="6D0A89C5" w14:textId="48544D17" w:rsidR="00487CA6" w:rsidRDefault="00487CA6" w:rsidP="00D17504">
      <w:pPr>
        <w:ind w:firstLine="709"/>
        <w:rPr>
          <w:rFonts w:ascii="Times New Roman" w:hAnsi="Times New Roman" w:cs="Times New Roman"/>
          <w:sz w:val="24"/>
        </w:rPr>
      </w:pPr>
    </w:p>
    <w:p w14:paraId="651E5561" w14:textId="77777777" w:rsidR="00487CA6" w:rsidRDefault="00487CA6" w:rsidP="00D17504">
      <w:pPr>
        <w:ind w:firstLine="709"/>
        <w:rPr>
          <w:rFonts w:ascii="Times New Roman" w:hAnsi="Times New Roman" w:cs="Times New Roman"/>
          <w:sz w:val="24"/>
        </w:rPr>
      </w:pPr>
    </w:p>
    <w:p w14:paraId="6C23F4C6" w14:textId="74123C0E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7A96D327" w14:textId="072F78EE" w:rsidR="003262FE" w:rsidRDefault="003262FE" w:rsidP="00D17504">
      <w:pPr>
        <w:ind w:firstLine="709"/>
        <w:rPr>
          <w:rFonts w:ascii="Times New Roman" w:hAnsi="Times New Roman" w:cs="Times New Roman"/>
          <w:sz w:val="24"/>
        </w:rPr>
      </w:pPr>
    </w:p>
    <w:p w14:paraId="433EFC61" w14:textId="6264FEBC" w:rsidR="003262FE" w:rsidRDefault="003262FE" w:rsidP="00D17504">
      <w:pPr>
        <w:ind w:firstLine="709"/>
        <w:rPr>
          <w:rFonts w:ascii="Times New Roman" w:hAnsi="Times New Roman" w:cs="Times New Roman"/>
          <w:sz w:val="24"/>
        </w:rPr>
      </w:pPr>
    </w:p>
    <w:p w14:paraId="578D68E8" w14:textId="66FE7AB9" w:rsidR="003262FE" w:rsidRDefault="003262FE" w:rsidP="00D17504">
      <w:pPr>
        <w:ind w:firstLine="709"/>
        <w:rPr>
          <w:rFonts w:ascii="Times New Roman" w:hAnsi="Times New Roman" w:cs="Times New Roman"/>
          <w:sz w:val="24"/>
        </w:rPr>
      </w:pPr>
    </w:p>
    <w:p w14:paraId="4BB7015E" w14:textId="77777777" w:rsidR="003262FE" w:rsidRDefault="003262FE" w:rsidP="00D17504">
      <w:pPr>
        <w:ind w:firstLine="709"/>
        <w:rPr>
          <w:rFonts w:ascii="Times New Roman" w:hAnsi="Times New Roman" w:cs="Times New Roman"/>
          <w:sz w:val="24"/>
        </w:rPr>
      </w:pPr>
    </w:p>
    <w:p w14:paraId="5BA6377B" w14:textId="26FBEC6F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29AA3864" w14:textId="6EE41507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3F07AC19" w14:textId="5F355DC2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1D5ACEB8" w14:textId="626B42EB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47F31EEB" w14:textId="479708FB" w:rsidR="00C9685C" w:rsidRDefault="00C9685C" w:rsidP="00D17504">
      <w:pPr>
        <w:ind w:firstLine="709"/>
        <w:rPr>
          <w:rFonts w:ascii="Times New Roman" w:hAnsi="Times New Roman" w:cs="Times New Roman"/>
          <w:sz w:val="24"/>
        </w:rPr>
      </w:pPr>
    </w:p>
    <w:p w14:paraId="0EB8B94E" w14:textId="5A95312D" w:rsidR="00773D04" w:rsidRPr="003262FE" w:rsidRDefault="00773D04" w:rsidP="005534F1">
      <w:pPr>
        <w:pStyle w:val="a3"/>
        <w:numPr>
          <w:ilvl w:val="0"/>
          <w:numId w:val="3"/>
        </w:num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7" w:name="_Toc168397482"/>
      <w:r w:rsidRPr="003262FE">
        <w:rPr>
          <w:rFonts w:ascii="Times New Roman" w:hAnsi="Times New Roman" w:cs="Times New Roman"/>
          <w:b/>
          <w:sz w:val="28"/>
          <w:szCs w:val="28"/>
        </w:rPr>
        <w:lastRenderedPageBreak/>
        <w:t>Контроль статус</w:t>
      </w:r>
      <w:r w:rsidR="00A35195" w:rsidRPr="003262FE">
        <w:rPr>
          <w:rFonts w:ascii="Times New Roman" w:hAnsi="Times New Roman" w:cs="Times New Roman"/>
          <w:b/>
          <w:sz w:val="28"/>
          <w:szCs w:val="28"/>
        </w:rPr>
        <w:t>а</w:t>
      </w:r>
      <w:r w:rsidRPr="003262FE">
        <w:rPr>
          <w:rFonts w:ascii="Times New Roman" w:hAnsi="Times New Roman" w:cs="Times New Roman"/>
          <w:b/>
          <w:sz w:val="28"/>
          <w:szCs w:val="28"/>
        </w:rPr>
        <w:t xml:space="preserve"> заявки</w:t>
      </w:r>
      <w:bookmarkEnd w:id="7"/>
    </w:p>
    <w:p w14:paraId="1B2FC379" w14:textId="77777777" w:rsidR="002D14CC" w:rsidRPr="003262FE" w:rsidRDefault="00D17504" w:rsidP="002D14C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После формирования и направления заявки на подбор персонала в личном кабинете портале можете отслеживать статусы прохождения заявки.</w:t>
      </w:r>
    </w:p>
    <w:p w14:paraId="62C762AB" w14:textId="275A3794" w:rsidR="00D17504" w:rsidRPr="003262FE" w:rsidRDefault="002D14CC" w:rsidP="002D14C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>4.1. Если у Вас сформировано несколько заявок, то статус заявки можно контролировать на главной странице раздела «Подбор персонала»</w:t>
      </w:r>
    </w:p>
    <w:p w14:paraId="3EA74EE2" w14:textId="2FE39AF9" w:rsidR="00C44B81" w:rsidRPr="003262FE" w:rsidRDefault="00A225A2" w:rsidP="00A225A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49BD18C6" wp14:editId="648EE088">
            <wp:extent cx="6038850" cy="27051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t="17470" r="4152" b="6200"/>
                    <a:stretch/>
                  </pic:blipFill>
                  <pic:spPr bwMode="auto">
                    <a:xfrm>
                      <a:off x="0" y="0"/>
                      <a:ext cx="6038850" cy="2705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07751D" w14:textId="11818AA2" w:rsidR="002D14CC" w:rsidRPr="003262FE" w:rsidRDefault="002D14CC" w:rsidP="003262F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62FE">
        <w:rPr>
          <w:rFonts w:ascii="Times New Roman" w:hAnsi="Times New Roman" w:cs="Times New Roman"/>
          <w:sz w:val="28"/>
          <w:szCs w:val="28"/>
        </w:rPr>
        <w:t xml:space="preserve">4.2. В случае необходимости контроля статуса одной заявки, необходимо войти в заявку на подбор персонала по определенной вакансии и далее, как показано на рисунке ниже, контролировать статус заявки возможно посредством верхней панели воронки статусов, а также посредством получения автоматических уведомлений в комментарии по заявке: </w:t>
      </w:r>
    </w:p>
    <w:p w14:paraId="31B027A5" w14:textId="757FEDFA" w:rsidR="002D14CC" w:rsidRDefault="002D14CC" w:rsidP="002D14CC">
      <w:pPr>
        <w:jc w:val="center"/>
        <w:rPr>
          <w:rFonts w:ascii="Times New Roman" w:hAnsi="Times New Roman" w:cs="Times New Roman"/>
          <w:sz w:val="24"/>
        </w:rPr>
      </w:pPr>
      <w:r>
        <w:rPr>
          <w:noProof/>
        </w:rPr>
        <w:drawing>
          <wp:inline distT="0" distB="0" distL="0" distR="0" wp14:anchorId="65EC2537" wp14:editId="4762BE90">
            <wp:extent cx="6300470" cy="3028950"/>
            <wp:effectExtent l="0" t="0" r="508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t="10751" b="3780"/>
                    <a:stretch/>
                  </pic:blipFill>
                  <pic:spPr bwMode="auto">
                    <a:xfrm>
                      <a:off x="0" y="0"/>
                      <a:ext cx="6300470" cy="3028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D9883B" w14:textId="4A2990AB" w:rsidR="00D92CB5" w:rsidRDefault="00D92CB5" w:rsidP="002D14CC">
      <w:pPr>
        <w:jc w:val="center"/>
        <w:rPr>
          <w:rFonts w:ascii="Times New Roman" w:hAnsi="Times New Roman" w:cs="Times New Roman"/>
          <w:sz w:val="24"/>
        </w:rPr>
      </w:pPr>
    </w:p>
    <w:p w14:paraId="379FDF2A" w14:textId="77C88B68" w:rsidR="00D92CB5" w:rsidRDefault="00D92CB5" w:rsidP="002D14CC">
      <w:pPr>
        <w:jc w:val="center"/>
        <w:rPr>
          <w:rFonts w:ascii="Times New Roman" w:hAnsi="Times New Roman" w:cs="Times New Roman"/>
          <w:sz w:val="24"/>
        </w:rPr>
      </w:pPr>
    </w:p>
    <w:p w14:paraId="6398FA15" w14:textId="7E65D4F0" w:rsidR="00A225A2" w:rsidRPr="00487CA6" w:rsidRDefault="00A225A2" w:rsidP="00487CA6">
      <w:pPr>
        <w:pStyle w:val="a3"/>
        <w:numPr>
          <w:ilvl w:val="0"/>
          <w:numId w:val="3"/>
        </w:numPr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8" w:name="_Toc168397483"/>
      <w:r w:rsidRPr="00487CA6">
        <w:rPr>
          <w:rFonts w:ascii="Times New Roman" w:hAnsi="Times New Roman" w:cs="Times New Roman"/>
          <w:b/>
          <w:sz w:val="28"/>
          <w:szCs w:val="28"/>
        </w:rPr>
        <w:lastRenderedPageBreak/>
        <w:t>Работа с кандидатами</w:t>
      </w:r>
      <w:bookmarkEnd w:id="8"/>
      <w:r w:rsidRPr="00487CA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64F939F2" w14:textId="2E1CA414" w:rsidR="00A225A2" w:rsidRPr="00A225A2" w:rsidRDefault="00A225A2" w:rsidP="00A225A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25A2">
        <w:rPr>
          <w:rFonts w:ascii="Times New Roman" w:hAnsi="Times New Roman" w:cs="Times New Roman"/>
          <w:sz w:val="28"/>
          <w:szCs w:val="28"/>
        </w:rPr>
        <w:t xml:space="preserve">После назначения с кандидатом Интервью с руководителем, направившим заявку, информация по такому кандидату отображается во вкладку «Кандидаты», где можно проследить статусы работы с кандидатом: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225A2">
        <w:rPr>
          <w:rFonts w:ascii="Times New Roman" w:hAnsi="Times New Roman" w:cs="Times New Roman"/>
          <w:sz w:val="28"/>
          <w:szCs w:val="28"/>
        </w:rPr>
        <w:t>интервью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225A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A225A2">
        <w:rPr>
          <w:rFonts w:ascii="Times New Roman" w:hAnsi="Times New Roman" w:cs="Times New Roman"/>
          <w:sz w:val="28"/>
          <w:szCs w:val="28"/>
        </w:rPr>
        <w:t>оффер</w:t>
      </w:r>
      <w:proofErr w:type="spellEnd"/>
      <w:r w:rsidRPr="00A225A2">
        <w:rPr>
          <w:rFonts w:ascii="Times New Roman" w:hAnsi="Times New Roman" w:cs="Times New Roman"/>
          <w:sz w:val="28"/>
          <w:szCs w:val="28"/>
        </w:rPr>
        <w:t xml:space="preserve"> выставлен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225A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A225A2">
        <w:rPr>
          <w:rFonts w:ascii="Times New Roman" w:hAnsi="Times New Roman" w:cs="Times New Roman"/>
          <w:sz w:val="28"/>
          <w:szCs w:val="28"/>
        </w:rPr>
        <w:t>оффер</w:t>
      </w:r>
      <w:proofErr w:type="spellEnd"/>
      <w:r w:rsidRPr="00A225A2">
        <w:rPr>
          <w:rFonts w:ascii="Times New Roman" w:hAnsi="Times New Roman" w:cs="Times New Roman"/>
          <w:sz w:val="28"/>
          <w:szCs w:val="28"/>
        </w:rPr>
        <w:t xml:space="preserve"> принят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225A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225A2">
        <w:rPr>
          <w:rFonts w:ascii="Times New Roman" w:hAnsi="Times New Roman" w:cs="Times New Roman"/>
          <w:sz w:val="28"/>
          <w:szCs w:val="28"/>
        </w:rPr>
        <w:t>завершен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225A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B731479" w14:textId="15D3448B" w:rsidR="00A225A2" w:rsidRPr="00A225A2" w:rsidRDefault="00A225A2" w:rsidP="00A225A2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25A2">
        <w:rPr>
          <w:rFonts w:ascii="Times New Roman" w:hAnsi="Times New Roman" w:cs="Times New Roman"/>
          <w:sz w:val="28"/>
          <w:szCs w:val="28"/>
        </w:rPr>
        <w:t xml:space="preserve">На этапе «Завершен» появляются сведения о дате выхода нового сотрудника на работу. </w:t>
      </w:r>
    </w:p>
    <w:p w14:paraId="44B52DB0" w14:textId="77777777" w:rsidR="00A225A2" w:rsidRPr="00A225A2" w:rsidRDefault="00A225A2" w:rsidP="00A225A2">
      <w:pPr>
        <w:rPr>
          <w:rFonts w:ascii="Times New Roman" w:hAnsi="Times New Roman" w:cs="Times New Roman"/>
          <w:sz w:val="24"/>
        </w:rPr>
      </w:pPr>
    </w:p>
    <w:p w14:paraId="7CC993FB" w14:textId="12A74A7A" w:rsidR="00A225A2" w:rsidRDefault="00A225A2" w:rsidP="00A225A2">
      <w:pPr>
        <w:jc w:val="center"/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6E0E13E" wp14:editId="133FF8CC">
                <wp:simplePos x="0" y="0"/>
                <wp:positionH relativeFrom="column">
                  <wp:posOffset>1646592</wp:posOffset>
                </wp:positionH>
                <wp:positionV relativeFrom="paragraph">
                  <wp:posOffset>418804</wp:posOffset>
                </wp:positionV>
                <wp:extent cx="405481" cy="165502"/>
                <wp:effectExtent l="57150" t="57150" r="52070" b="63500"/>
                <wp:wrapNone/>
                <wp:docPr id="20" name="Прямоугольник: скругленные углы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5481" cy="165502"/>
                        </a:xfrm>
                        <a:prstGeom prst="roundRect">
                          <a:avLst/>
                        </a:prstGeom>
                        <a:noFill/>
                        <a:ln w="9525" cap="flat" cmpd="sng" algn="ctr">
                          <a:solidFill>
                            <a:srgbClr val="00B05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scene3d>
                          <a:camera prst="orthographicFront"/>
                          <a:lightRig rig="threePt" dir="t"/>
                        </a:scene3d>
                        <a:sp3d contourW="6350">
                          <a:contourClr>
                            <a:srgbClr val="00B050"/>
                          </a:contourClr>
                        </a:sp3d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89643F4" id="Прямоугольник: скругленные углы 20" o:spid="_x0000_s1026" style="position:absolute;margin-left:129.65pt;margin-top:33pt;width:31.95pt;height:13.0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" filled="f" strokecolor="#00b050"/>
            </w:pict>
          </mc:Fallback>
        </mc:AlternateContent>
      </w:r>
      <w:r>
        <w:rPr>
          <w:noProof/>
        </w:rPr>
        <w:drawing>
          <wp:inline distT="0" distB="0" distL="0" distR="0" wp14:anchorId="7292C80F" wp14:editId="7F58A58D">
            <wp:extent cx="6300470" cy="3000375"/>
            <wp:effectExtent l="0" t="0" r="5080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t="11020" b="4318"/>
                    <a:stretch/>
                  </pic:blipFill>
                  <pic:spPr bwMode="auto">
                    <a:xfrm>
                      <a:off x="0" y="0"/>
                      <a:ext cx="6300470" cy="3000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225A2" w:rsidSect="00D92CB5">
      <w:footerReference w:type="default" r:id="rId33"/>
      <w:pgSz w:w="11906" w:h="16838"/>
      <w:pgMar w:top="1134" w:right="850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CFE494" w14:textId="77777777" w:rsidR="00F60716" w:rsidRDefault="00F60716" w:rsidP="00D92CB5">
      <w:pPr>
        <w:spacing w:after="0" w:line="240" w:lineRule="auto"/>
      </w:pPr>
      <w:r>
        <w:separator/>
      </w:r>
    </w:p>
  </w:endnote>
  <w:endnote w:type="continuationSeparator" w:id="0">
    <w:p w14:paraId="7FD16B54" w14:textId="77777777" w:rsidR="00F60716" w:rsidRDefault="00F60716" w:rsidP="00D92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9788416"/>
      <w:docPartObj>
        <w:docPartGallery w:val="Page Numbers (Bottom of Page)"/>
        <w:docPartUnique/>
      </w:docPartObj>
    </w:sdtPr>
    <w:sdtEndPr/>
    <w:sdtContent>
      <w:p w14:paraId="5138A1DF" w14:textId="0BDDA014" w:rsidR="008F54FB" w:rsidRDefault="008F54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252D77" w14:textId="77777777" w:rsidR="008F54FB" w:rsidRDefault="008F54F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51DC98" w14:textId="77777777" w:rsidR="00F60716" w:rsidRDefault="00F60716" w:rsidP="00D92CB5">
      <w:pPr>
        <w:spacing w:after="0" w:line="240" w:lineRule="auto"/>
      </w:pPr>
      <w:r>
        <w:separator/>
      </w:r>
    </w:p>
  </w:footnote>
  <w:footnote w:type="continuationSeparator" w:id="0">
    <w:p w14:paraId="1F42E78E" w14:textId="77777777" w:rsidR="00F60716" w:rsidRDefault="00F60716" w:rsidP="00D92C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5D1"/>
    <w:multiLevelType w:val="hybridMultilevel"/>
    <w:tmpl w:val="ABCADF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A63584"/>
    <w:multiLevelType w:val="hybridMultilevel"/>
    <w:tmpl w:val="7FCE757E"/>
    <w:lvl w:ilvl="0" w:tplc="504282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270BD3"/>
    <w:multiLevelType w:val="multilevel"/>
    <w:tmpl w:val="641C0C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44967B16"/>
    <w:multiLevelType w:val="hybridMultilevel"/>
    <w:tmpl w:val="E57EAE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1F29FE"/>
    <w:multiLevelType w:val="multilevel"/>
    <w:tmpl w:val="B32C1BB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6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5" w15:restartNumberingAfterBreak="0">
    <w:nsid w:val="574E254F"/>
    <w:multiLevelType w:val="multilevel"/>
    <w:tmpl w:val="F6F82C4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6" w15:restartNumberingAfterBreak="0">
    <w:nsid w:val="675C092D"/>
    <w:multiLevelType w:val="hybridMultilevel"/>
    <w:tmpl w:val="22CE963A"/>
    <w:lvl w:ilvl="0" w:tplc="37DEC81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171"/>
    <w:rsid w:val="00037135"/>
    <w:rsid w:val="000F06AF"/>
    <w:rsid w:val="001253A5"/>
    <w:rsid w:val="00172B3F"/>
    <w:rsid w:val="002810F7"/>
    <w:rsid w:val="002A1426"/>
    <w:rsid w:val="002D14CC"/>
    <w:rsid w:val="002F1DA8"/>
    <w:rsid w:val="003262FE"/>
    <w:rsid w:val="00344171"/>
    <w:rsid w:val="003D7191"/>
    <w:rsid w:val="0048483D"/>
    <w:rsid w:val="00487CA6"/>
    <w:rsid w:val="0049422B"/>
    <w:rsid w:val="004E10C3"/>
    <w:rsid w:val="004F75BE"/>
    <w:rsid w:val="005458FD"/>
    <w:rsid w:val="00546F52"/>
    <w:rsid w:val="00550C50"/>
    <w:rsid w:val="005534F1"/>
    <w:rsid w:val="005704BF"/>
    <w:rsid w:val="005A6A68"/>
    <w:rsid w:val="00620A66"/>
    <w:rsid w:val="006263F5"/>
    <w:rsid w:val="00634B09"/>
    <w:rsid w:val="007151FE"/>
    <w:rsid w:val="00743655"/>
    <w:rsid w:val="00773D04"/>
    <w:rsid w:val="007A50F6"/>
    <w:rsid w:val="008063B7"/>
    <w:rsid w:val="00866EA3"/>
    <w:rsid w:val="008F54FB"/>
    <w:rsid w:val="00931A61"/>
    <w:rsid w:val="009607AE"/>
    <w:rsid w:val="00991C52"/>
    <w:rsid w:val="009A7D0E"/>
    <w:rsid w:val="00A225A2"/>
    <w:rsid w:val="00A22A9E"/>
    <w:rsid w:val="00A30D25"/>
    <w:rsid w:val="00A35195"/>
    <w:rsid w:val="00AA360A"/>
    <w:rsid w:val="00B068BA"/>
    <w:rsid w:val="00B26724"/>
    <w:rsid w:val="00B34669"/>
    <w:rsid w:val="00BB449E"/>
    <w:rsid w:val="00BD019C"/>
    <w:rsid w:val="00C44B81"/>
    <w:rsid w:val="00C9685C"/>
    <w:rsid w:val="00CE7E44"/>
    <w:rsid w:val="00D17504"/>
    <w:rsid w:val="00D33D45"/>
    <w:rsid w:val="00D76901"/>
    <w:rsid w:val="00D92CB5"/>
    <w:rsid w:val="00D959F3"/>
    <w:rsid w:val="00E56D1E"/>
    <w:rsid w:val="00EB04C8"/>
    <w:rsid w:val="00EC09A7"/>
    <w:rsid w:val="00ED4F2D"/>
    <w:rsid w:val="00EE1BAD"/>
    <w:rsid w:val="00F60716"/>
    <w:rsid w:val="00F81736"/>
    <w:rsid w:val="00FF1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8047B"/>
  <w15:chartTrackingRefBased/>
  <w15:docId w15:val="{9A401280-15ED-4280-B9EA-10AD79E23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73D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A360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A7D0E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73D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4">
    <w:name w:val="TOC Heading"/>
    <w:basedOn w:val="1"/>
    <w:next w:val="a"/>
    <w:uiPriority w:val="39"/>
    <w:unhideWhenUsed/>
    <w:qFormat/>
    <w:rsid w:val="00773D04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773D04"/>
    <w:pPr>
      <w:spacing w:after="100"/>
    </w:pPr>
  </w:style>
  <w:style w:type="character" w:styleId="a5">
    <w:name w:val="Hyperlink"/>
    <w:basedOn w:val="a0"/>
    <w:uiPriority w:val="99"/>
    <w:unhideWhenUsed/>
    <w:rsid w:val="00773D04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AA360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AA360A"/>
    <w:pPr>
      <w:spacing w:after="100"/>
      <w:ind w:left="220"/>
    </w:pPr>
  </w:style>
  <w:style w:type="paragraph" w:styleId="a6">
    <w:name w:val="header"/>
    <w:basedOn w:val="a"/>
    <w:link w:val="a7"/>
    <w:uiPriority w:val="99"/>
    <w:unhideWhenUsed/>
    <w:rsid w:val="00D92C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D92CB5"/>
  </w:style>
  <w:style w:type="paragraph" w:styleId="a8">
    <w:name w:val="footer"/>
    <w:basedOn w:val="a"/>
    <w:link w:val="a9"/>
    <w:uiPriority w:val="99"/>
    <w:unhideWhenUsed/>
    <w:rsid w:val="00D92C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D92CB5"/>
  </w:style>
  <w:style w:type="table" w:styleId="aa">
    <w:name w:val="Table Grid"/>
    <w:basedOn w:val="a1"/>
    <w:uiPriority w:val="39"/>
    <w:rsid w:val="00D92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in-ui-square-search">
    <w:name w:val="main-ui-square-search"/>
    <w:basedOn w:val="a0"/>
    <w:rsid w:val="00634B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98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89249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28919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70220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837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342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30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9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66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CA8D80-B562-489B-8A5C-1B770C534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13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SMART</Company>
  <LinksUpToDate>false</LinksUpToDate>
  <CharactersWithSpaces>6800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 Ломаев</dc:creator>
  <cp:keywords/>
  <dc:description/>
  <cp:lastModifiedBy>Роман Ломаев</cp:lastModifiedBy>
  <cp:revision>33</cp:revision>
  <cp:lastPrinted>2024-06-25T07:33:00Z</cp:lastPrinted>
  <dcterms:created xsi:type="dcterms:W3CDTF">2024-04-23T06:52:00Z</dcterms:created>
  <dcterms:modified xsi:type="dcterms:W3CDTF">2024-06-25T07:39:00Z</dcterms:modified>
</cp:coreProperties>
</file>